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A1093" w14:textId="77777777" w:rsidR="000E50DD" w:rsidRPr="00A253B7" w:rsidRDefault="000E50DD" w:rsidP="000E50DD">
      <w:pPr>
        <w:spacing w:line="360" w:lineRule="auto"/>
        <w:jc w:val="center"/>
        <w:rPr>
          <w:szCs w:val="24"/>
        </w:rPr>
      </w:pPr>
      <w:r w:rsidRPr="00A253B7">
        <w:rPr>
          <w:noProof/>
          <w:szCs w:val="24"/>
          <w:lang w:eastAsia="lt-LT"/>
        </w:rPr>
        <w:drawing>
          <wp:inline distT="0" distB="0" distL="0" distR="0" wp14:anchorId="7DEF0C3B" wp14:editId="56B52613">
            <wp:extent cx="2200275" cy="819150"/>
            <wp:effectExtent l="0" t="0" r="9525" b="0"/>
            <wp:docPr id="1" name="Paveikslėlis 1" descr="Aprašas: herbas100p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herbas100pr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AC505" w14:textId="77777777" w:rsidR="000E50DD" w:rsidRPr="00A253B7" w:rsidRDefault="000E50DD" w:rsidP="000E50DD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IGNALINOS RAJONO VIDIŠKIŲ GIMNAZIJA</w:t>
      </w:r>
    </w:p>
    <w:p w14:paraId="3DE54721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1FE68F90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6B1E413B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02B95DF0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1C556A13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13D322FD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25F2045A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509DAC43" w14:textId="77777777" w:rsidR="000E50DD" w:rsidRPr="00A253B7" w:rsidRDefault="000E50DD" w:rsidP="000E50DD">
      <w:pPr>
        <w:spacing w:line="360" w:lineRule="auto"/>
        <w:jc w:val="center"/>
        <w:rPr>
          <w:caps/>
          <w:szCs w:val="24"/>
        </w:rPr>
      </w:pPr>
    </w:p>
    <w:p w14:paraId="4BE66FB0" w14:textId="67CF0F1A" w:rsidR="000E50DD" w:rsidRDefault="000E50DD" w:rsidP="000E50DD">
      <w:pPr>
        <w:spacing w:line="360" w:lineRule="auto"/>
        <w:jc w:val="center"/>
        <w:rPr>
          <w:b/>
          <w:caps/>
          <w:szCs w:val="24"/>
        </w:rPr>
      </w:pPr>
      <w:r>
        <w:rPr>
          <w:b/>
          <w:caps/>
          <w:szCs w:val="24"/>
        </w:rPr>
        <w:t>Tai bent magnetas !</w:t>
      </w:r>
    </w:p>
    <w:p w14:paraId="62579B9C" w14:textId="77777777" w:rsidR="000E50DD" w:rsidRDefault="000E50DD" w:rsidP="000E50DD">
      <w:pPr>
        <w:spacing w:line="360" w:lineRule="auto"/>
        <w:jc w:val="center"/>
        <w:rPr>
          <w:b/>
          <w:caps/>
          <w:szCs w:val="24"/>
        </w:rPr>
      </w:pPr>
    </w:p>
    <w:p w14:paraId="55F9A65B" w14:textId="77777777" w:rsidR="000E50DD" w:rsidRDefault="000E50DD" w:rsidP="000E50DD">
      <w:pPr>
        <w:spacing w:line="360" w:lineRule="auto"/>
        <w:jc w:val="center"/>
        <w:rPr>
          <w:b/>
          <w:caps/>
          <w:szCs w:val="24"/>
        </w:rPr>
      </w:pPr>
    </w:p>
    <w:p w14:paraId="656FE678" w14:textId="406CCF9E" w:rsidR="000E50DD" w:rsidRDefault="000E50DD" w:rsidP="000E50DD">
      <w:pPr>
        <w:spacing w:line="360" w:lineRule="auto"/>
        <w:jc w:val="center"/>
        <w:rPr>
          <w:caps/>
          <w:szCs w:val="24"/>
        </w:rPr>
      </w:pPr>
      <w:r>
        <w:rPr>
          <w:caps/>
          <w:szCs w:val="24"/>
        </w:rPr>
        <w:t>Integruota STE</w:t>
      </w:r>
      <w:r w:rsidR="006B2E03">
        <w:rPr>
          <w:caps/>
          <w:szCs w:val="24"/>
        </w:rPr>
        <w:t>a</w:t>
      </w:r>
      <w:r>
        <w:rPr>
          <w:caps/>
          <w:szCs w:val="24"/>
        </w:rPr>
        <w:t>M</w:t>
      </w:r>
      <w:r w:rsidR="00AD672A">
        <w:rPr>
          <w:caps/>
          <w:szCs w:val="24"/>
        </w:rPr>
        <w:t xml:space="preserve"> </w:t>
      </w:r>
      <w:r>
        <w:rPr>
          <w:caps/>
          <w:szCs w:val="24"/>
        </w:rPr>
        <w:t>veikla</w:t>
      </w:r>
    </w:p>
    <w:p w14:paraId="10E97BA3" w14:textId="049AFAE0" w:rsidR="000E50DD" w:rsidRDefault="000E50DD" w:rsidP="000E50DD">
      <w:pPr>
        <w:spacing w:line="360" w:lineRule="auto"/>
        <w:jc w:val="center"/>
        <w:rPr>
          <w:caps/>
          <w:szCs w:val="24"/>
        </w:rPr>
      </w:pPr>
      <w:r>
        <w:rPr>
          <w:caps/>
          <w:szCs w:val="24"/>
        </w:rPr>
        <w:t>3 klasėje</w:t>
      </w:r>
    </w:p>
    <w:p w14:paraId="6838E139" w14:textId="77777777" w:rsidR="000E50DD" w:rsidRPr="00A253B7" w:rsidRDefault="000E50DD" w:rsidP="000E50DD">
      <w:pPr>
        <w:spacing w:line="360" w:lineRule="auto"/>
        <w:jc w:val="center"/>
        <w:rPr>
          <w:szCs w:val="24"/>
        </w:rPr>
      </w:pPr>
    </w:p>
    <w:p w14:paraId="69252CB5" w14:textId="77777777" w:rsidR="000E50DD" w:rsidRDefault="000E50DD" w:rsidP="000E50DD">
      <w:pPr>
        <w:spacing w:line="360" w:lineRule="auto"/>
        <w:jc w:val="both"/>
        <w:rPr>
          <w:szCs w:val="24"/>
        </w:rPr>
      </w:pPr>
    </w:p>
    <w:p w14:paraId="52311643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402FE181" w14:textId="77777777" w:rsidR="000E50DD" w:rsidRPr="00A253B7" w:rsidRDefault="000E50DD" w:rsidP="000E50DD">
      <w:pPr>
        <w:spacing w:line="360" w:lineRule="auto"/>
        <w:jc w:val="right"/>
        <w:rPr>
          <w:szCs w:val="24"/>
        </w:rPr>
      </w:pPr>
    </w:p>
    <w:p w14:paraId="07EAF18D" w14:textId="2A896D38" w:rsidR="000E50DD" w:rsidRPr="00A253B7" w:rsidRDefault="00AD672A" w:rsidP="000E50DD">
      <w:pPr>
        <w:spacing w:line="360" w:lineRule="auto"/>
        <w:jc w:val="right"/>
        <w:rPr>
          <w:szCs w:val="24"/>
        </w:rPr>
      </w:pPr>
      <w:r>
        <w:rPr>
          <w:szCs w:val="24"/>
        </w:rPr>
        <w:t xml:space="preserve">                    </w:t>
      </w:r>
      <w:r w:rsidR="000E50DD" w:rsidRPr="00A253B7">
        <w:rPr>
          <w:szCs w:val="24"/>
        </w:rPr>
        <w:t xml:space="preserve">Parengė pradinių klasių </w:t>
      </w:r>
    </w:p>
    <w:p w14:paraId="5B415FF9" w14:textId="149AD994" w:rsidR="000E50DD" w:rsidRPr="00A253B7" w:rsidRDefault="00AD672A" w:rsidP="000E50DD">
      <w:pPr>
        <w:spacing w:line="360" w:lineRule="auto"/>
        <w:jc w:val="right"/>
        <w:rPr>
          <w:szCs w:val="24"/>
        </w:rPr>
      </w:pPr>
      <w:r>
        <w:rPr>
          <w:szCs w:val="24"/>
        </w:rPr>
        <w:t xml:space="preserve">                    </w:t>
      </w:r>
      <w:r w:rsidR="000E50DD" w:rsidRPr="00A253B7">
        <w:rPr>
          <w:szCs w:val="24"/>
        </w:rPr>
        <w:t>mokytoja metodininkė</w:t>
      </w:r>
    </w:p>
    <w:p w14:paraId="760BC4AC" w14:textId="41AB2996" w:rsidR="000E50DD" w:rsidRDefault="00AD672A" w:rsidP="000E50DD">
      <w:pPr>
        <w:spacing w:line="360" w:lineRule="auto"/>
        <w:jc w:val="right"/>
        <w:rPr>
          <w:szCs w:val="24"/>
        </w:rPr>
      </w:pPr>
      <w:r>
        <w:rPr>
          <w:szCs w:val="24"/>
        </w:rPr>
        <w:t xml:space="preserve">                    </w:t>
      </w:r>
      <w:r w:rsidR="000E50DD" w:rsidRPr="00A253B7">
        <w:rPr>
          <w:szCs w:val="24"/>
        </w:rPr>
        <w:t xml:space="preserve">Ilona </w:t>
      </w:r>
      <w:proofErr w:type="spellStart"/>
      <w:r w:rsidR="000E50DD" w:rsidRPr="00A253B7">
        <w:rPr>
          <w:szCs w:val="24"/>
        </w:rPr>
        <w:t>Pakalkienė</w:t>
      </w:r>
      <w:proofErr w:type="spellEnd"/>
    </w:p>
    <w:p w14:paraId="3C84E5EF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5175C795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2E767D17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12A9ACA8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12515F95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56CC9398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01471E77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20687274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61FBA0F5" w14:textId="77777777" w:rsidR="000E50DD" w:rsidRPr="00A253B7" w:rsidRDefault="000E50DD" w:rsidP="000E50DD">
      <w:pPr>
        <w:spacing w:line="360" w:lineRule="auto"/>
        <w:jc w:val="both"/>
        <w:rPr>
          <w:szCs w:val="24"/>
        </w:rPr>
      </w:pPr>
    </w:p>
    <w:p w14:paraId="0D5AD406" w14:textId="695143F9" w:rsidR="000E50DD" w:rsidRPr="00A253B7" w:rsidRDefault="000E50DD" w:rsidP="000E50DD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20</w:t>
      </w:r>
      <w:r>
        <w:rPr>
          <w:szCs w:val="24"/>
        </w:rPr>
        <w:t>24</w:t>
      </w:r>
    </w:p>
    <w:p w14:paraId="7084B375" w14:textId="77777777" w:rsidR="000E50DD" w:rsidRDefault="000E50DD" w:rsidP="000E50DD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Vidiškės</w:t>
      </w:r>
    </w:p>
    <w:tbl>
      <w:tblPr>
        <w:tblStyle w:val="Lentelstinklelis"/>
        <w:tblpPr w:leftFromText="180" w:rightFromText="180" w:horzAnchor="margin" w:tblpY="864"/>
        <w:tblW w:w="9556" w:type="dxa"/>
        <w:tblLook w:val="04A0" w:firstRow="1" w:lastRow="0" w:firstColumn="1" w:lastColumn="0" w:noHBand="0" w:noVBand="1"/>
      </w:tblPr>
      <w:tblGrid>
        <w:gridCol w:w="3385"/>
        <w:gridCol w:w="6171"/>
      </w:tblGrid>
      <w:tr w:rsidR="000E50DD" w14:paraId="35299AC2" w14:textId="77777777" w:rsidTr="000871E5">
        <w:trPr>
          <w:trHeight w:val="25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8212" w14:textId="77777777" w:rsidR="000E50DD" w:rsidRDefault="000E50DD" w:rsidP="000871E5">
            <w:pPr>
              <w:ind w:firstLine="0"/>
              <w:rPr>
                <w:b/>
              </w:rPr>
            </w:pPr>
            <w:r>
              <w:rPr>
                <w:b/>
              </w:rPr>
              <w:lastRenderedPageBreak/>
              <w:t xml:space="preserve">Mokykla 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BC09" w14:textId="77777777" w:rsidR="000E50DD" w:rsidRDefault="000E50DD" w:rsidP="000871E5">
            <w:pPr>
              <w:ind w:firstLine="0"/>
            </w:pPr>
            <w:r>
              <w:t>Ignalinos r. Vidiškių gimnazija</w:t>
            </w:r>
          </w:p>
        </w:tc>
      </w:tr>
      <w:tr w:rsidR="000E50DD" w14:paraId="205E31F8" w14:textId="77777777" w:rsidTr="000871E5">
        <w:trPr>
          <w:trHeight w:val="25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2D720" w14:textId="77777777" w:rsidR="000E50DD" w:rsidRDefault="000E50DD" w:rsidP="000871E5">
            <w:pPr>
              <w:ind w:firstLine="0"/>
              <w:rPr>
                <w:b/>
              </w:rPr>
            </w:pPr>
            <w:r>
              <w:rPr>
                <w:b/>
              </w:rPr>
              <w:t>Klasė, dalykas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A784" w14:textId="082B191A" w:rsidR="000E50DD" w:rsidRDefault="00CA4B59" w:rsidP="000871E5">
            <w:pPr>
              <w:ind w:firstLine="0"/>
            </w:pPr>
            <w:r>
              <w:t>3</w:t>
            </w:r>
            <w:r w:rsidR="000E50DD">
              <w:t xml:space="preserve"> klasė</w:t>
            </w:r>
            <w:r w:rsidR="003E3062">
              <w:t>.</w:t>
            </w:r>
            <w:r>
              <w:t xml:space="preserve"> </w:t>
            </w:r>
            <w:r w:rsidR="003E3062">
              <w:t>I</w:t>
            </w:r>
            <w:r>
              <w:t>ntegruota STE</w:t>
            </w:r>
            <w:r w:rsidR="00125863">
              <w:t>A</w:t>
            </w:r>
            <w:r>
              <w:t>M veikla</w:t>
            </w:r>
            <w:r w:rsidR="00CA0147">
              <w:t>: gamtos mokslai, technologijos, inžinerija, menai, matematika</w:t>
            </w:r>
            <w:r w:rsidR="003E3062">
              <w:t>.</w:t>
            </w:r>
          </w:p>
        </w:tc>
      </w:tr>
      <w:tr w:rsidR="000E50DD" w:rsidRPr="00054BB7" w14:paraId="7A11263D" w14:textId="77777777" w:rsidTr="000871E5">
        <w:trPr>
          <w:trHeight w:val="52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C7B7" w14:textId="77777777" w:rsidR="000E50DD" w:rsidRPr="00054BB7" w:rsidRDefault="000E50DD" w:rsidP="000871E5">
            <w:pPr>
              <w:ind w:firstLine="0"/>
              <w:rPr>
                <w:b/>
                <w:color w:val="000000" w:themeColor="text1"/>
              </w:rPr>
            </w:pPr>
            <w:r w:rsidRPr="00054BB7">
              <w:rPr>
                <w:b/>
                <w:color w:val="000000" w:themeColor="text1"/>
              </w:rPr>
              <w:t>Pasiekimai iš bendrųjų programų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A267" w14:textId="11FC2975" w:rsidR="000E50DD" w:rsidRPr="006B2E03" w:rsidRDefault="00CA0147" w:rsidP="000871E5">
            <w:pPr>
              <w:ind w:firstLine="0"/>
              <w:jc w:val="both"/>
              <w:rPr>
                <w:b/>
                <w:color w:val="000000" w:themeColor="text1"/>
                <w:szCs w:val="24"/>
              </w:rPr>
            </w:pPr>
            <w:r w:rsidRPr="006B2E03">
              <w:rPr>
                <w:b/>
                <w:color w:val="000000" w:themeColor="text1"/>
                <w:szCs w:val="24"/>
              </w:rPr>
              <w:t>Gamtos mokslai</w:t>
            </w:r>
          </w:p>
          <w:p w14:paraId="0557BEAA" w14:textId="786EA18E" w:rsidR="008E7FD9" w:rsidRPr="006B2E03" w:rsidRDefault="001741FA" w:rsidP="000871E5">
            <w:pPr>
              <w:ind w:firstLine="0"/>
              <w:jc w:val="both"/>
              <w:rPr>
                <w:color w:val="000000" w:themeColor="text1"/>
              </w:rPr>
            </w:pPr>
            <w:hyperlink r:id="rId6" w:anchor="collapse-simple-4958-8O6i-60z4" w:history="1">
              <w:r w:rsidR="008E7FD9" w:rsidRPr="006B2E03">
                <w:rPr>
                  <w:rStyle w:val="Hipersaitas"/>
                  <w:color w:val="000000" w:themeColor="text1"/>
                  <w:u w:val="none"/>
                </w:rPr>
                <w:t xml:space="preserve">C2. Formuluoja probleminius klausimus, su jais susietus tyrimo tikslus ir hipotezes. </w:t>
              </w:r>
            </w:hyperlink>
          </w:p>
          <w:p w14:paraId="6503257C" w14:textId="004CDE60" w:rsidR="003E3062" w:rsidRPr="006B2E03" w:rsidRDefault="001741FA" w:rsidP="000871E5">
            <w:pPr>
              <w:ind w:firstLine="0"/>
              <w:jc w:val="both"/>
              <w:rPr>
                <w:color w:val="000000" w:themeColor="text1"/>
              </w:rPr>
            </w:pPr>
            <w:hyperlink r:id="rId7" w:anchor="collapse-simple-674U-3S63-uR6J" w:history="1">
              <w:r w:rsidR="003E3062" w:rsidRPr="006B2E03">
                <w:rPr>
                  <w:rStyle w:val="Hipersaitas"/>
                  <w:color w:val="000000" w:themeColor="text1"/>
                  <w:u w:val="none"/>
                </w:rPr>
                <w:t xml:space="preserve">E2. Tikslingai ir kūrybiškai taiko turimas gamtos mokslų žinias ir gebėjimus, gautus tyrimų rezultatus naujose situacijose. </w:t>
              </w:r>
            </w:hyperlink>
          </w:p>
          <w:p w14:paraId="40297F54" w14:textId="3CA44780" w:rsidR="000E50DD" w:rsidRPr="006B2E03" w:rsidRDefault="00CA0147" w:rsidP="000871E5">
            <w:pPr>
              <w:ind w:firstLine="0"/>
              <w:jc w:val="both"/>
              <w:rPr>
                <w:rStyle w:val="Hipersaitas"/>
                <w:b/>
                <w:bCs/>
                <w:color w:val="000000" w:themeColor="text1"/>
                <w:u w:val="none"/>
              </w:rPr>
            </w:pPr>
            <w:r w:rsidRPr="006B2E03">
              <w:rPr>
                <w:rStyle w:val="Hipersaitas"/>
                <w:b/>
                <w:bCs/>
                <w:color w:val="000000" w:themeColor="text1"/>
                <w:u w:val="none"/>
              </w:rPr>
              <w:t>Technologijos</w:t>
            </w:r>
          </w:p>
          <w:p w14:paraId="5406BD72" w14:textId="77777777" w:rsidR="003E3062" w:rsidRPr="006B2E03" w:rsidRDefault="001741FA" w:rsidP="000871E5">
            <w:pPr>
              <w:ind w:firstLine="0"/>
              <w:jc w:val="both"/>
            </w:pPr>
            <w:hyperlink r:id="rId8" w:anchor="collapse-simple-0255-38Um-cZGV" w:history="1">
              <w:r w:rsidR="003E3062" w:rsidRPr="006B2E03">
                <w:rPr>
                  <w:rStyle w:val="Hipersaitas"/>
                  <w:color w:val="auto"/>
                  <w:u w:val="none"/>
                </w:rPr>
                <w:t xml:space="preserve">B1. Ieško problemos sprendimo idėjų, jas generuoja. </w:t>
              </w:r>
            </w:hyperlink>
          </w:p>
          <w:p w14:paraId="5D54DAFF" w14:textId="3B51A419" w:rsidR="003E3062" w:rsidRPr="006B2E03" w:rsidRDefault="001741FA" w:rsidP="000871E5">
            <w:pPr>
              <w:ind w:firstLine="0"/>
              <w:jc w:val="both"/>
            </w:pPr>
            <w:hyperlink r:id="rId9" w:anchor="collapse-simple-Oup3-O01G-0ub1" w:history="1">
              <w:r w:rsidR="003E3062" w:rsidRPr="006B2E03">
                <w:rPr>
                  <w:rStyle w:val="Hipersaitas"/>
                  <w:color w:val="auto"/>
                  <w:u w:val="none"/>
                </w:rPr>
                <w:t>D1. Į(</w:t>
              </w:r>
              <w:proofErr w:type="spellStart"/>
              <w:r w:rsidR="003E3062" w:rsidRPr="006B2E03">
                <w:rPr>
                  <w:rStyle w:val="Hipersaitas"/>
                  <w:color w:val="auto"/>
                  <w:u w:val="none"/>
                </w:rPr>
                <w:t>si</w:t>
              </w:r>
              <w:proofErr w:type="spellEnd"/>
              <w:r w:rsidR="003E3062" w:rsidRPr="006B2E03">
                <w:rPr>
                  <w:rStyle w:val="Hipersaitas"/>
                  <w:color w:val="auto"/>
                  <w:u w:val="none"/>
                </w:rPr>
                <w:t xml:space="preserve">)vertina galutinį rezultatą, sąnaudas, vertę, naudą, pritaikymo galimybes. </w:t>
              </w:r>
            </w:hyperlink>
          </w:p>
          <w:p w14:paraId="7DDFC0C5" w14:textId="124AA0C7" w:rsidR="000E50DD" w:rsidRPr="006B2E03" w:rsidRDefault="00CA0147" w:rsidP="000871E5">
            <w:pPr>
              <w:ind w:firstLine="0"/>
              <w:jc w:val="both"/>
              <w:rPr>
                <w:rStyle w:val="Hipersaitas"/>
                <w:b/>
                <w:bCs/>
                <w:color w:val="000000" w:themeColor="text1"/>
                <w:u w:val="none"/>
              </w:rPr>
            </w:pPr>
            <w:r w:rsidRPr="006B2E03">
              <w:rPr>
                <w:rStyle w:val="Hipersaitas"/>
                <w:b/>
                <w:bCs/>
                <w:color w:val="000000" w:themeColor="text1"/>
                <w:u w:val="none"/>
              </w:rPr>
              <w:t>Menai</w:t>
            </w:r>
          </w:p>
          <w:p w14:paraId="3049A296" w14:textId="1F577935" w:rsidR="006B2E03" w:rsidRDefault="003E3062" w:rsidP="000871E5">
            <w:pPr>
              <w:ind w:firstLine="0"/>
              <w:jc w:val="both"/>
              <w:rPr>
                <w:rStyle w:val="Hipersaitas"/>
                <w:color w:val="000000" w:themeColor="text1"/>
                <w:u w:val="none"/>
              </w:rPr>
            </w:pPr>
            <w:r w:rsidRPr="006B2E03">
              <w:t>A</w:t>
            </w:r>
            <w:r w:rsidRPr="006B2E03">
              <w:rPr>
                <w:color w:val="000000" w:themeColor="text1"/>
              </w:rPr>
              <w:t>3</w:t>
            </w:r>
            <w:r w:rsidR="00125863">
              <w:rPr>
                <w:color w:val="000000" w:themeColor="text1"/>
              </w:rPr>
              <w:t xml:space="preserve">. </w:t>
            </w:r>
            <w:hyperlink r:id="rId10" w:anchor="collapse-simple-v8Vd-FH9v-4A39" w:history="1">
              <w:r w:rsidRPr="006B2E03">
                <w:rPr>
                  <w:rStyle w:val="Hipersaitas"/>
                  <w:color w:val="000000" w:themeColor="text1"/>
                  <w:u w:val="none"/>
                </w:rPr>
                <w:t xml:space="preserve">Kūrybos procese geba naudotis meninės išraiškos priemonėmis. </w:t>
              </w:r>
            </w:hyperlink>
          </w:p>
          <w:p w14:paraId="0FCDFC9F" w14:textId="60657BC2" w:rsidR="000E50DD" w:rsidRPr="006B2E03" w:rsidRDefault="00CA0147" w:rsidP="000871E5">
            <w:pPr>
              <w:ind w:firstLine="0"/>
              <w:jc w:val="both"/>
              <w:rPr>
                <w:rStyle w:val="Hipersaitas"/>
                <w:b/>
                <w:bCs/>
                <w:color w:val="000000" w:themeColor="text1"/>
                <w:u w:val="none"/>
              </w:rPr>
            </w:pPr>
            <w:r w:rsidRPr="006B2E03">
              <w:rPr>
                <w:rStyle w:val="Hipersaitas"/>
                <w:b/>
                <w:bCs/>
                <w:color w:val="000000" w:themeColor="text1"/>
                <w:u w:val="none"/>
              </w:rPr>
              <w:t>Matematika</w:t>
            </w:r>
          </w:p>
          <w:p w14:paraId="37E7B697" w14:textId="5C6C669E" w:rsidR="000E50DD" w:rsidRPr="006B2E03" w:rsidRDefault="001741FA" w:rsidP="000871E5">
            <w:pPr>
              <w:ind w:firstLine="0"/>
              <w:jc w:val="both"/>
              <w:rPr>
                <w:rFonts w:cs="Times New Roman"/>
                <w:b/>
                <w:bCs/>
                <w:color w:val="000000" w:themeColor="text1"/>
                <w:szCs w:val="24"/>
              </w:rPr>
            </w:pPr>
            <w:hyperlink r:id="rId11" w:anchor="collapse-simple-J7o4-Ghr6-75C4" w:history="1">
              <w:r w:rsidR="00B65303" w:rsidRPr="006B2E03">
                <w:rPr>
                  <w:rStyle w:val="Hipersaitas"/>
                  <w:color w:val="000000" w:themeColor="text1"/>
                  <w:u w:val="none"/>
                </w:rPr>
                <w:t xml:space="preserve">C1. Analizuoja įvairias problemines situacijas, pasiūlo matematinį modelį problemai išspręsti. </w:t>
              </w:r>
            </w:hyperlink>
          </w:p>
          <w:p w14:paraId="4F548F7A" w14:textId="77777777" w:rsidR="000E50DD" w:rsidRPr="006B2E03" w:rsidRDefault="000E50DD" w:rsidP="000871E5">
            <w:pPr>
              <w:ind w:firstLine="0"/>
              <w:rPr>
                <w:color w:val="000000" w:themeColor="text1"/>
                <w:szCs w:val="24"/>
              </w:rPr>
            </w:pPr>
          </w:p>
        </w:tc>
      </w:tr>
      <w:tr w:rsidR="000E50DD" w14:paraId="7D3997F3" w14:textId="77777777" w:rsidTr="000871E5">
        <w:trPr>
          <w:trHeight w:val="52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FA14" w14:textId="77777777" w:rsidR="000E50DD" w:rsidRDefault="000E50DD" w:rsidP="000871E5">
            <w:pPr>
              <w:ind w:firstLine="0"/>
              <w:rPr>
                <w:b/>
              </w:rPr>
            </w:pPr>
            <w:r>
              <w:rPr>
                <w:b/>
              </w:rPr>
              <w:t>Bendrosios kompetencijos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5828" w14:textId="343F12CD" w:rsidR="00B65303" w:rsidRPr="00B65303" w:rsidRDefault="00B65303" w:rsidP="000871E5">
            <w:pPr>
              <w:ind w:firstLine="0"/>
            </w:pPr>
            <w:r w:rsidRPr="00125863">
              <w:t>Pažinimo kompetencija</w:t>
            </w:r>
            <w:r w:rsidR="00125863" w:rsidRPr="00125863">
              <w:t>, k</w:t>
            </w:r>
            <w:r w:rsidRPr="00125863">
              <w:t>omunikavimo kompetencija,</w:t>
            </w:r>
            <w:r w:rsidRPr="00B65303">
              <w:t xml:space="preserve"> </w:t>
            </w:r>
            <w:r w:rsidR="00125863">
              <w:t>s</w:t>
            </w:r>
            <w:r w:rsidRPr="00125863">
              <w:t>kaitmeninė kompetencija,</w:t>
            </w:r>
            <w:r w:rsidRPr="00B65303">
              <w:t xml:space="preserve"> </w:t>
            </w:r>
            <w:r w:rsidR="00125863">
              <w:t>k</w:t>
            </w:r>
            <w:r w:rsidRPr="00125863">
              <w:t xml:space="preserve">ūrybiškumo kompetencija </w:t>
            </w:r>
          </w:p>
          <w:p w14:paraId="5DD2DB72" w14:textId="77777777" w:rsidR="000E50DD" w:rsidRPr="004D2973" w:rsidRDefault="000E50DD" w:rsidP="000871E5">
            <w:pPr>
              <w:ind w:firstLine="0"/>
              <w:jc w:val="both"/>
              <w:rPr>
                <w:bCs/>
                <w:szCs w:val="24"/>
              </w:rPr>
            </w:pPr>
          </w:p>
        </w:tc>
      </w:tr>
      <w:tr w:rsidR="000E50DD" w14:paraId="39C4D04A" w14:textId="77777777" w:rsidTr="000871E5">
        <w:trPr>
          <w:trHeight w:val="52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48EE" w14:textId="77777777" w:rsidR="000E50DD" w:rsidRDefault="000E50DD" w:rsidP="000871E5">
            <w:pPr>
              <w:ind w:firstLine="0"/>
              <w:rPr>
                <w:b/>
              </w:rPr>
            </w:pPr>
            <w:r>
              <w:rPr>
                <w:b/>
              </w:rPr>
              <w:t xml:space="preserve">Integruotos veiklos tema 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8B7B" w14:textId="3B344ADA" w:rsidR="000E50DD" w:rsidRPr="004D2973" w:rsidRDefault="00CA0147" w:rsidP="000871E5">
            <w:pPr>
              <w:ind w:firstLine="0"/>
              <w:jc w:val="both"/>
              <w:rPr>
                <w:bCs/>
                <w:szCs w:val="24"/>
              </w:rPr>
            </w:pPr>
            <w:r>
              <w:rPr>
                <w:b/>
                <w:szCs w:val="24"/>
              </w:rPr>
              <w:t>Tai</w:t>
            </w:r>
            <w:r w:rsidR="00AD672A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bent magnetai!</w:t>
            </w:r>
          </w:p>
        </w:tc>
      </w:tr>
      <w:tr w:rsidR="000E50DD" w14:paraId="703878F0" w14:textId="77777777" w:rsidTr="000871E5">
        <w:trPr>
          <w:trHeight w:val="52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8238" w14:textId="77777777" w:rsidR="000E50DD" w:rsidRDefault="000E50DD" w:rsidP="000871E5">
            <w:pPr>
              <w:ind w:firstLine="0"/>
              <w:rPr>
                <w:b/>
              </w:rPr>
            </w:pPr>
            <w:r>
              <w:rPr>
                <w:b/>
              </w:rPr>
              <w:t>Integruotos veiklos tikslas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884B" w14:textId="05FA98FE" w:rsidR="000E50DD" w:rsidRPr="00734E4A" w:rsidRDefault="000E50DD" w:rsidP="000871E5">
            <w:pPr>
              <w:ind w:firstLine="0"/>
              <w:jc w:val="both"/>
              <w:rPr>
                <w:bCs/>
                <w:szCs w:val="24"/>
              </w:rPr>
            </w:pPr>
            <w:r w:rsidRPr="00734E4A">
              <w:rPr>
                <w:bCs/>
                <w:szCs w:val="24"/>
              </w:rPr>
              <w:t xml:space="preserve">Tyrinėti </w:t>
            </w:r>
            <w:r w:rsidR="00734E4A" w:rsidRPr="00734E4A">
              <w:rPr>
                <w:bCs/>
                <w:szCs w:val="24"/>
              </w:rPr>
              <w:t>magnetus</w:t>
            </w:r>
            <w:r w:rsidR="00AD672A">
              <w:rPr>
                <w:bCs/>
                <w:szCs w:val="24"/>
              </w:rPr>
              <w:t xml:space="preserve"> </w:t>
            </w:r>
            <w:proofErr w:type="spellStart"/>
            <w:r w:rsidRPr="00734E4A">
              <w:rPr>
                <w:bCs/>
                <w:szCs w:val="24"/>
              </w:rPr>
              <w:t>tarpdalykiniu</w:t>
            </w:r>
            <w:proofErr w:type="spellEnd"/>
            <w:r w:rsidRPr="00734E4A">
              <w:rPr>
                <w:bCs/>
                <w:szCs w:val="24"/>
              </w:rPr>
              <w:t xml:space="preserve"> aspektu</w:t>
            </w:r>
            <w:r w:rsidR="00734E4A" w:rsidRPr="00734E4A">
              <w:rPr>
                <w:bCs/>
                <w:szCs w:val="24"/>
              </w:rPr>
              <w:t>.</w:t>
            </w:r>
            <w:r w:rsidRPr="00734E4A">
              <w:rPr>
                <w:bCs/>
                <w:szCs w:val="24"/>
              </w:rPr>
              <w:t xml:space="preserve"> </w:t>
            </w:r>
          </w:p>
        </w:tc>
      </w:tr>
      <w:tr w:rsidR="000E50DD" w14:paraId="250ECA5C" w14:textId="77777777" w:rsidTr="000871E5">
        <w:trPr>
          <w:trHeight w:val="629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8B45" w14:textId="77777777" w:rsidR="000E50DD" w:rsidRDefault="000E50DD" w:rsidP="000871E5">
            <w:pPr>
              <w:ind w:firstLine="0"/>
              <w:rPr>
                <w:b/>
              </w:rPr>
            </w:pPr>
            <w:r>
              <w:rPr>
                <w:b/>
              </w:rPr>
              <w:t>Uždaviniai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CFBB" w14:textId="754A13AB" w:rsidR="008E7FD9" w:rsidRPr="008E7FD9" w:rsidRDefault="00DC3416" w:rsidP="000871E5">
            <w:pPr>
              <w:pStyle w:val="Sraopastraipa"/>
              <w:ind w:left="34" w:hanging="22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Eksperimentuodami </w:t>
            </w:r>
            <w:r w:rsidR="008E7FD9">
              <w:rPr>
                <w:rFonts w:cs="Times New Roman"/>
                <w:szCs w:val="24"/>
              </w:rPr>
              <w:t>grupėse, i</w:t>
            </w:r>
            <w:r w:rsidR="008E7FD9" w:rsidRPr="008E7FD9">
              <w:rPr>
                <w:rFonts w:cs="Times New Roman"/>
                <w:szCs w:val="24"/>
              </w:rPr>
              <w:t>šsiaiškin</w:t>
            </w:r>
            <w:r w:rsidR="00B65303">
              <w:rPr>
                <w:rFonts w:cs="Times New Roman"/>
                <w:szCs w:val="24"/>
              </w:rPr>
              <w:t>s</w:t>
            </w:r>
            <w:r w:rsidR="008E7FD9" w:rsidRPr="008E7FD9">
              <w:rPr>
                <w:rFonts w:cs="Times New Roman"/>
                <w:szCs w:val="24"/>
              </w:rPr>
              <w:t xml:space="preserve"> magneto savybes</w:t>
            </w:r>
            <w:r w:rsidR="00D33A8D">
              <w:rPr>
                <w:rFonts w:cs="Times New Roman"/>
                <w:szCs w:val="24"/>
              </w:rPr>
              <w:t xml:space="preserve"> ir</w:t>
            </w:r>
            <w:r w:rsidR="00AD672A">
              <w:rPr>
                <w:rFonts w:cs="Times New Roman"/>
                <w:szCs w:val="24"/>
              </w:rPr>
              <w:t xml:space="preserve"> </w:t>
            </w:r>
            <w:r w:rsidR="008E7FD9">
              <w:rPr>
                <w:rFonts w:cs="Times New Roman"/>
                <w:szCs w:val="24"/>
              </w:rPr>
              <w:t xml:space="preserve">pasigamins </w:t>
            </w:r>
            <w:proofErr w:type="spellStart"/>
            <w:r w:rsidR="008E7FD9">
              <w:rPr>
                <w:rFonts w:cs="Times New Roman"/>
                <w:szCs w:val="24"/>
              </w:rPr>
              <w:t>magnetuką</w:t>
            </w:r>
            <w:proofErr w:type="spellEnd"/>
            <w:r w:rsidR="008E7FD9">
              <w:rPr>
                <w:rFonts w:cs="Times New Roman"/>
                <w:szCs w:val="24"/>
              </w:rPr>
              <w:t xml:space="preserve"> „Boružėl</w:t>
            </w:r>
            <w:r w:rsidR="00197A2D">
              <w:rPr>
                <w:rFonts w:cs="Times New Roman"/>
                <w:szCs w:val="24"/>
              </w:rPr>
              <w:t>ė</w:t>
            </w:r>
            <w:r w:rsidR="008E7FD9">
              <w:rPr>
                <w:rFonts w:cs="Times New Roman"/>
                <w:szCs w:val="24"/>
              </w:rPr>
              <w:t>“</w:t>
            </w:r>
          </w:p>
          <w:p w14:paraId="3533F36F" w14:textId="086B3C1F" w:rsidR="000E50DD" w:rsidRPr="00054BB7" w:rsidRDefault="000E50DD" w:rsidP="000871E5">
            <w:pPr>
              <w:pStyle w:val="Sraopastraipa"/>
              <w:ind w:left="34" w:hanging="22"/>
              <w:jc w:val="both"/>
            </w:pPr>
          </w:p>
        </w:tc>
      </w:tr>
      <w:tr w:rsidR="000E50DD" w14:paraId="282BEEE3" w14:textId="77777777" w:rsidTr="000871E5">
        <w:trPr>
          <w:trHeight w:val="50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E784" w14:textId="77777777" w:rsidR="000E50DD" w:rsidRDefault="000E50DD" w:rsidP="000871E5">
            <w:pPr>
              <w:ind w:firstLine="0"/>
              <w:rPr>
                <w:b/>
              </w:rPr>
            </w:pPr>
            <w:r>
              <w:rPr>
                <w:b/>
              </w:rPr>
              <w:t>Metodai ir būdai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805B" w14:textId="350977F2" w:rsidR="000E50DD" w:rsidRDefault="000E50DD" w:rsidP="000871E5">
            <w:pPr>
              <w:ind w:firstLine="0"/>
              <w:jc w:val="both"/>
            </w:pPr>
            <w:r>
              <w:t xml:space="preserve">Darbas grupėje, poroje, minčių lietus, </w:t>
            </w:r>
            <w:r w:rsidR="008E7FD9">
              <w:t>eksperimentas</w:t>
            </w:r>
            <w:r>
              <w:t>.</w:t>
            </w:r>
          </w:p>
        </w:tc>
      </w:tr>
      <w:tr w:rsidR="000E50DD" w14:paraId="4371FE4D" w14:textId="77777777" w:rsidTr="000871E5">
        <w:trPr>
          <w:trHeight w:val="48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4D69" w14:textId="77777777" w:rsidR="000E50DD" w:rsidRDefault="000E50DD" w:rsidP="000871E5">
            <w:pPr>
              <w:ind w:firstLine="0"/>
              <w:rPr>
                <w:b/>
              </w:rPr>
            </w:pPr>
            <w:r>
              <w:rPr>
                <w:b/>
              </w:rPr>
              <w:t>Priemonės</w:t>
            </w:r>
          </w:p>
          <w:p w14:paraId="7A3E91E7" w14:textId="77777777" w:rsidR="000E50DD" w:rsidRDefault="000E50DD" w:rsidP="000871E5">
            <w:pPr>
              <w:ind w:firstLine="0"/>
              <w:rPr>
                <w:b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462D" w14:textId="4AED540F" w:rsidR="000E50DD" w:rsidRDefault="000E50DD" w:rsidP="000871E5">
            <w:pPr>
              <w:ind w:firstLine="0"/>
              <w:jc w:val="both"/>
              <w:rPr>
                <w:rStyle w:val="apple-style-span"/>
              </w:rPr>
            </w:pPr>
            <w:r>
              <w:rPr>
                <w:rStyle w:val="apple-style-span"/>
              </w:rPr>
              <w:t xml:space="preserve">Užduočių lapai, Pasaulio pažinimo vadovėlis „Taip“ </w:t>
            </w:r>
            <w:r w:rsidR="00CA0147">
              <w:rPr>
                <w:rStyle w:val="apple-style-span"/>
              </w:rPr>
              <w:t>3</w:t>
            </w:r>
            <w:r>
              <w:rPr>
                <w:rStyle w:val="apple-style-span"/>
              </w:rPr>
              <w:t xml:space="preserve"> klasei</w:t>
            </w:r>
            <w:r w:rsidR="00DC3416">
              <w:rPr>
                <w:rStyle w:val="apple-style-span"/>
              </w:rPr>
              <w:t>,</w:t>
            </w:r>
            <w:r>
              <w:rPr>
                <w:rStyle w:val="apple-style-span"/>
              </w:rPr>
              <w:t xml:space="preserve"> II dalis.</w:t>
            </w:r>
          </w:p>
          <w:p w14:paraId="6740FE8B" w14:textId="77777777" w:rsidR="000E50DD" w:rsidRDefault="000E50DD" w:rsidP="000871E5">
            <w:pPr>
              <w:jc w:val="both"/>
            </w:pPr>
          </w:p>
        </w:tc>
      </w:tr>
      <w:tr w:rsidR="000E50DD" w14:paraId="02DF132F" w14:textId="77777777" w:rsidTr="000871E5">
        <w:trPr>
          <w:trHeight w:val="9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A7B8" w14:textId="77777777" w:rsidR="000E50DD" w:rsidRDefault="000E50DD" w:rsidP="000871E5">
            <w:pPr>
              <w:ind w:firstLine="0"/>
              <w:rPr>
                <w:b/>
              </w:rPr>
            </w:pPr>
            <w:r>
              <w:rPr>
                <w:b/>
              </w:rPr>
              <w:t>Ištekliai internete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46FC" w14:textId="624D2081" w:rsidR="000E50DD" w:rsidRDefault="00ED6A64" w:rsidP="00ED6A64">
            <w:pPr>
              <w:ind w:firstLine="0"/>
              <w:jc w:val="both"/>
              <w:rPr>
                <w:rStyle w:val="apple-style-span"/>
              </w:rPr>
            </w:pPr>
            <w:r>
              <w:rPr>
                <w:rStyle w:val="apple-style-span"/>
              </w:rPr>
              <w:t>Mokinių pasirinkti internetinės paieškos rezultatai</w:t>
            </w:r>
          </w:p>
        </w:tc>
      </w:tr>
    </w:tbl>
    <w:p w14:paraId="42EF9930" w14:textId="77777777" w:rsidR="000E50DD" w:rsidRDefault="000E50DD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28B6B0F2" w14:textId="77777777" w:rsidR="000871E5" w:rsidRDefault="000871E5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6B34335D" w14:textId="77777777" w:rsidR="000871E5" w:rsidRDefault="000871E5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34890B8F" w14:textId="77777777" w:rsidR="000871E5" w:rsidRDefault="000871E5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2E6BAA5C" w14:textId="77777777" w:rsidR="000871E5" w:rsidRDefault="000871E5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2982953C" w14:textId="77777777" w:rsidR="000871E5" w:rsidRDefault="000871E5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5710FEB8" w14:textId="77777777" w:rsidR="000871E5" w:rsidRDefault="000871E5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6328F054" w14:textId="77777777" w:rsidR="000871E5" w:rsidRDefault="000871E5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638258B9" w14:textId="77777777" w:rsidR="000871E5" w:rsidRDefault="000871E5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03C1D377" w14:textId="77777777" w:rsidR="000871E5" w:rsidRDefault="000871E5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148EA9C9" w14:textId="77777777" w:rsidR="001837AC" w:rsidRDefault="001837AC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61CD1E60" w14:textId="77777777" w:rsidR="001837AC" w:rsidRDefault="001837AC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7631EF5D" w14:textId="77777777" w:rsidR="001837AC" w:rsidRDefault="001837AC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7CD4993B" w14:textId="29A9E7E4" w:rsidR="000E50DD" w:rsidRPr="00694117" w:rsidRDefault="000E50DD" w:rsidP="000E50DD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694117">
        <w:rPr>
          <w:rFonts w:cs="Times New Roman"/>
          <w:b/>
          <w:bCs/>
          <w:szCs w:val="24"/>
        </w:rPr>
        <w:lastRenderedPageBreak/>
        <w:t>Veiklos planas</w:t>
      </w:r>
    </w:p>
    <w:tbl>
      <w:tblPr>
        <w:tblStyle w:val="Lentelstinklelis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118"/>
        <w:gridCol w:w="2977"/>
      </w:tblGrid>
      <w:tr w:rsidR="000E50DD" w:rsidRPr="0017409B" w14:paraId="5DC8E0BD" w14:textId="77777777" w:rsidTr="00070698">
        <w:tc>
          <w:tcPr>
            <w:tcW w:w="851" w:type="dxa"/>
          </w:tcPr>
          <w:p w14:paraId="030778A1" w14:textId="7DBB64C9" w:rsidR="000E50DD" w:rsidRPr="00FC424E" w:rsidRDefault="000E50DD" w:rsidP="00675ED8">
            <w:pPr>
              <w:ind w:firstLine="38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77" w:type="dxa"/>
          </w:tcPr>
          <w:p w14:paraId="50AB6645" w14:textId="77777777" w:rsidR="000E50DD" w:rsidRPr="00FC424E" w:rsidRDefault="000E50DD" w:rsidP="00271C61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Mokymo ir mokymosi eiga</w:t>
            </w:r>
          </w:p>
        </w:tc>
        <w:tc>
          <w:tcPr>
            <w:tcW w:w="3118" w:type="dxa"/>
          </w:tcPr>
          <w:p w14:paraId="5A7F3E3B" w14:textId="77777777" w:rsidR="000E50DD" w:rsidRPr="00FC424E" w:rsidRDefault="000E50DD" w:rsidP="00271C61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Veikla</w:t>
            </w:r>
          </w:p>
        </w:tc>
        <w:tc>
          <w:tcPr>
            <w:tcW w:w="2977" w:type="dxa"/>
          </w:tcPr>
          <w:p w14:paraId="5E83541E" w14:textId="77777777" w:rsidR="000E50DD" w:rsidRDefault="000E50DD" w:rsidP="00271C61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Priemonės</w:t>
            </w:r>
          </w:p>
          <w:p w14:paraId="6F3EF84F" w14:textId="77777777" w:rsidR="000E50DD" w:rsidRPr="00FC424E" w:rsidRDefault="000E50DD" w:rsidP="00271C61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(pastabos)</w:t>
            </w:r>
          </w:p>
        </w:tc>
      </w:tr>
      <w:tr w:rsidR="008E7FD9" w:rsidRPr="0017409B" w14:paraId="3A98D8DE" w14:textId="77777777" w:rsidTr="00FE7D1E">
        <w:trPr>
          <w:cantSplit/>
          <w:trHeight w:val="1134"/>
        </w:trPr>
        <w:tc>
          <w:tcPr>
            <w:tcW w:w="851" w:type="dxa"/>
            <w:vMerge w:val="restart"/>
            <w:textDirection w:val="tbRl"/>
            <w:vAlign w:val="center"/>
          </w:tcPr>
          <w:p w14:paraId="6365B3DF" w14:textId="77777777" w:rsidR="008E7FD9" w:rsidRPr="001837AC" w:rsidRDefault="008E7FD9" w:rsidP="00FE7D1E">
            <w:pPr>
              <w:ind w:firstLine="0"/>
              <w:jc w:val="center"/>
              <w:rPr>
                <w:rFonts w:cs="Times New Roman"/>
                <w:b/>
                <w:bCs/>
                <w:color w:val="D86DCB" w:themeColor="accent5" w:themeTint="99"/>
                <w:szCs w:val="24"/>
              </w:rPr>
            </w:pPr>
            <w:r w:rsidRPr="001837AC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>Gamtos mokslai</w:t>
            </w:r>
          </w:p>
          <w:p w14:paraId="5FE40BA6" w14:textId="77777777" w:rsidR="006F1CF8" w:rsidRPr="001837AC" w:rsidRDefault="006F1CF8" w:rsidP="00FE7D1E">
            <w:pPr>
              <w:ind w:left="113" w:right="113" w:firstLine="0"/>
              <w:jc w:val="center"/>
              <w:rPr>
                <w:rFonts w:cs="Times New Roman"/>
                <w:b/>
                <w:bCs/>
                <w:color w:val="D86DCB" w:themeColor="accent5" w:themeTint="99"/>
                <w:szCs w:val="24"/>
              </w:rPr>
            </w:pPr>
          </w:p>
          <w:p w14:paraId="07A8BCD0" w14:textId="77777777" w:rsidR="008E7FD9" w:rsidRPr="001837AC" w:rsidRDefault="008E7FD9" w:rsidP="00FE7D1E">
            <w:pPr>
              <w:jc w:val="center"/>
              <w:rPr>
                <w:rFonts w:cs="Times New Roman"/>
                <w:color w:val="D86DCB" w:themeColor="accent5" w:themeTint="99"/>
                <w:szCs w:val="24"/>
              </w:rPr>
            </w:pPr>
          </w:p>
          <w:p w14:paraId="6F601CF3" w14:textId="77777777" w:rsidR="008E7FD9" w:rsidRPr="001837AC" w:rsidRDefault="008E7FD9" w:rsidP="00FE7D1E">
            <w:pPr>
              <w:jc w:val="center"/>
              <w:rPr>
                <w:rFonts w:cs="Times New Roman"/>
                <w:color w:val="D86DCB" w:themeColor="accent5" w:themeTint="99"/>
                <w:szCs w:val="24"/>
              </w:rPr>
            </w:pPr>
          </w:p>
          <w:p w14:paraId="5543889E" w14:textId="77777777" w:rsidR="008E7FD9" w:rsidRPr="001837AC" w:rsidRDefault="008E7FD9" w:rsidP="00FE7D1E">
            <w:pPr>
              <w:jc w:val="center"/>
              <w:rPr>
                <w:rFonts w:cs="Times New Roman"/>
                <w:color w:val="D86DCB" w:themeColor="accent5" w:themeTint="99"/>
                <w:szCs w:val="24"/>
              </w:rPr>
            </w:pPr>
          </w:p>
          <w:p w14:paraId="4F58FBB8" w14:textId="77777777" w:rsidR="008E7FD9" w:rsidRPr="001837AC" w:rsidRDefault="008E7FD9" w:rsidP="00FE7D1E">
            <w:pPr>
              <w:jc w:val="center"/>
              <w:rPr>
                <w:rFonts w:cs="Times New Roman"/>
                <w:color w:val="D86DCB" w:themeColor="accent5" w:themeTint="99"/>
                <w:szCs w:val="24"/>
              </w:rPr>
            </w:pPr>
          </w:p>
        </w:tc>
        <w:tc>
          <w:tcPr>
            <w:tcW w:w="2977" w:type="dxa"/>
          </w:tcPr>
          <w:p w14:paraId="23BDA9B2" w14:textId="3F109AD9" w:rsidR="008E7FD9" w:rsidRDefault="008E7FD9" w:rsidP="00271C6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8C5355">
              <w:rPr>
                <w:rFonts w:cs="Times New Roman"/>
                <w:b/>
                <w:bCs/>
                <w:szCs w:val="24"/>
              </w:rPr>
              <w:t>Įvadinė dalis.</w:t>
            </w:r>
            <w:r w:rsidRPr="0017409B">
              <w:rPr>
                <w:rFonts w:cs="Times New Roman"/>
                <w:szCs w:val="24"/>
              </w:rPr>
              <w:t xml:space="preserve"> Sudominimas</w:t>
            </w:r>
            <w:r>
              <w:rPr>
                <w:rFonts w:cs="Times New Roman"/>
                <w:szCs w:val="24"/>
              </w:rPr>
              <w:t>, uždavinio skelbimas, mokinių patirties išsiaiškinimas, sėkmės kriterijų aptarimas</w:t>
            </w:r>
          </w:p>
          <w:p w14:paraId="3E23E210" w14:textId="77777777" w:rsidR="008E7FD9" w:rsidRDefault="008E7FD9" w:rsidP="00271C6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01A455D6" w14:textId="77777777" w:rsidR="008E7FD9" w:rsidRPr="0017409B" w:rsidRDefault="008E7FD9" w:rsidP="00271C61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</w:tcPr>
          <w:p w14:paraId="101DFAD2" w14:textId="77777777" w:rsidR="001837AC" w:rsidRDefault="006B2E03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Pateikiamos u</w:t>
            </w:r>
            <w:r w:rsidR="008E7FD9">
              <w:rPr>
                <w:rFonts w:cs="Times New Roman"/>
                <w:szCs w:val="24"/>
              </w:rPr>
              <w:t>žduot</w:t>
            </w:r>
            <w:r>
              <w:rPr>
                <w:rFonts w:cs="Times New Roman"/>
                <w:szCs w:val="24"/>
              </w:rPr>
              <w:t>y</w:t>
            </w:r>
            <w:r w:rsidR="008E7FD9">
              <w:rPr>
                <w:rFonts w:cs="Times New Roman"/>
                <w:szCs w:val="24"/>
              </w:rPr>
              <w:t>s grup</w:t>
            </w:r>
            <w:r>
              <w:rPr>
                <w:rFonts w:cs="Times New Roman"/>
                <w:szCs w:val="24"/>
              </w:rPr>
              <w:t>ėms</w:t>
            </w:r>
            <w:r w:rsidR="008E7FD9">
              <w:rPr>
                <w:rFonts w:cs="Times New Roman"/>
                <w:szCs w:val="24"/>
              </w:rPr>
              <w:t>, kuri</w:t>
            </w:r>
            <w:r>
              <w:rPr>
                <w:rFonts w:cs="Times New Roman"/>
                <w:szCs w:val="24"/>
              </w:rPr>
              <w:t>as</w:t>
            </w:r>
            <w:r w:rsidR="008E7FD9">
              <w:rPr>
                <w:rFonts w:cs="Times New Roman"/>
                <w:szCs w:val="24"/>
              </w:rPr>
              <w:t xml:space="preserve"> išsprendę </w:t>
            </w:r>
            <w:r>
              <w:rPr>
                <w:rFonts w:cs="Times New Roman"/>
                <w:szCs w:val="24"/>
              </w:rPr>
              <w:t xml:space="preserve">mokiniai </w:t>
            </w:r>
            <w:r w:rsidR="008E7FD9">
              <w:rPr>
                <w:rFonts w:cs="Times New Roman"/>
                <w:szCs w:val="24"/>
              </w:rPr>
              <w:t>sužin</w:t>
            </w:r>
            <w:r w:rsidR="00734E4A">
              <w:rPr>
                <w:rFonts w:cs="Times New Roman"/>
                <w:szCs w:val="24"/>
              </w:rPr>
              <w:t>o</w:t>
            </w:r>
            <w:r w:rsidR="008E7FD9">
              <w:rPr>
                <w:rFonts w:cs="Times New Roman"/>
                <w:szCs w:val="24"/>
              </w:rPr>
              <w:t xml:space="preserve"> pamokos temą</w:t>
            </w:r>
            <w:r>
              <w:rPr>
                <w:rFonts w:cs="Times New Roman"/>
                <w:szCs w:val="24"/>
              </w:rPr>
              <w:t xml:space="preserve"> – raktinį žodį.</w:t>
            </w:r>
            <w:r w:rsidR="008E7FD9">
              <w:rPr>
                <w:rFonts w:cs="Times New Roman"/>
                <w:szCs w:val="24"/>
              </w:rPr>
              <w:t xml:space="preserve"> </w:t>
            </w:r>
          </w:p>
          <w:p w14:paraId="187D93F0" w14:textId="56FBACB8" w:rsidR="008E7FD9" w:rsidRDefault="008E7FD9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(1 priedas)</w:t>
            </w:r>
          </w:p>
          <w:p w14:paraId="2C2ACB8A" w14:textId="77777777" w:rsidR="008E7FD9" w:rsidRDefault="008E7FD9" w:rsidP="008240E4">
            <w:pPr>
              <w:ind w:firstLine="0"/>
              <w:rPr>
                <w:rFonts w:cs="Times New Roman"/>
                <w:szCs w:val="24"/>
              </w:rPr>
            </w:pPr>
          </w:p>
          <w:p w14:paraId="77A2055D" w14:textId="159484E8" w:rsidR="008E7FD9" w:rsidRPr="00834E96" w:rsidRDefault="006B2E03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Išsiaiškinama mokini</w:t>
            </w:r>
            <w:r w:rsidR="00734E4A">
              <w:rPr>
                <w:rFonts w:cs="Times New Roman"/>
                <w:szCs w:val="24"/>
              </w:rPr>
              <w:t>ų</w:t>
            </w:r>
            <w:r>
              <w:rPr>
                <w:rFonts w:cs="Times New Roman"/>
                <w:szCs w:val="24"/>
              </w:rPr>
              <w:t xml:space="preserve"> patirtis</w:t>
            </w:r>
            <w:r w:rsidR="00734E4A">
              <w:rPr>
                <w:rFonts w:cs="Times New Roman"/>
                <w:szCs w:val="24"/>
              </w:rPr>
              <w:t>: m</w:t>
            </w:r>
            <w:r w:rsidR="008E7FD9">
              <w:rPr>
                <w:rFonts w:cs="Times New Roman"/>
                <w:szCs w:val="24"/>
              </w:rPr>
              <w:t>okiniai dalinasi patirtimi, pasakoja</w:t>
            </w:r>
            <w:r w:rsidR="00341E32">
              <w:rPr>
                <w:rFonts w:cs="Times New Roman"/>
                <w:szCs w:val="24"/>
              </w:rPr>
              <w:t>,</w:t>
            </w:r>
            <w:r w:rsidR="008E7FD9">
              <w:rPr>
                <w:rFonts w:cs="Times New Roman"/>
                <w:szCs w:val="24"/>
              </w:rPr>
              <w:t xml:space="preserve"> kokius magnetinius daiktus turi namuose.</w:t>
            </w:r>
          </w:p>
        </w:tc>
        <w:tc>
          <w:tcPr>
            <w:tcW w:w="2977" w:type="dxa"/>
          </w:tcPr>
          <w:p w14:paraId="67ADA948" w14:textId="77777777" w:rsidR="00734E4A" w:rsidRDefault="00734E4A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</w:p>
          <w:p w14:paraId="1DB4C290" w14:textId="4A4A5E7B" w:rsidR="008E7FD9" w:rsidRPr="0017409B" w:rsidRDefault="008E7FD9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Užduotis grupei</w:t>
            </w:r>
            <w:r w:rsidR="00734E4A">
              <w:rPr>
                <w:rFonts w:cs="Times New Roman"/>
                <w:szCs w:val="24"/>
              </w:rPr>
              <w:t>. Atlikę</w:t>
            </w:r>
            <w:r>
              <w:rPr>
                <w:rFonts w:cs="Times New Roman"/>
                <w:szCs w:val="24"/>
              </w:rPr>
              <w:t xml:space="preserve"> </w:t>
            </w:r>
            <w:r w:rsidR="00734E4A">
              <w:rPr>
                <w:rFonts w:cs="Times New Roman"/>
                <w:szCs w:val="24"/>
              </w:rPr>
              <w:t>užduotį</w:t>
            </w:r>
            <w:r>
              <w:rPr>
                <w:rFonts w:cs="Times New Roman"/>
                <w:szCs w:val="24"/>
              </w:rPr>
              <w:t xml:space="preserve"> </w:t>
            </w:r>
            <w:r w:rsidR="00341E32">
              <w:rPr>
                <w:rFonts w:cs="Times New Roman"/>
                <w:szCs w:val="24"/>
              </w:rPr>
              <w:t xml:space="preserve">mokiniai </w:t>
            </w:r>
            <w:r>
              <w:rPr>
                <w:rFonts w:cs="Times New Roman"/>
                <w:szCs w:val="24"/>
              </w:rPr>
              <w:t xml:space="preserve">sudėlioja žodį </w:t>
            </w:r>
            <w:r w:rsidR="00734E4A">
              <w:rPr>
                <w:rFonts w:cs="Times New Roman"/>
                <w:szCs w:val="24"/>
              </w:rPr>
              <w:t>„</w:t>
            </w:r>
            <w:r>
              <w:rPr>
                <w:rFonts w:cs="Times New Roman"/>
                <w:szCs w:val="24"/>
              </w:rPr>
              <w:t>Magnetas“</w:t>
            </w:r>
            <w:r w:rsidR="00734E4A">
              <w:rPr>
                <w:rFonts w:cs="Times New Roman"/>
                <w:szCs w:val="24"/>
              </w:rPr>
              <w:t>.</w:t>
            </w:r>
          </w:p>
        </w:tc>
      </w:tr>
      <w:tr w:rsidR="008E7FD9" w:rsidRPr="0017409B" w14:paraId="5824359F" w14:textId="77777777" w:rsidTr="00734E4A">
        <w:trPr>
          <w:trHeight w:val="4171"/>
        </w:trPr>
        <w:tc>
          <w:tcPr>
            <w:tcW w:w="851" w:type="dxa"/>
            <w:vMerge/>
          </w:tcPr>
          <w:p w14:paraId="14C48C3A" w14:textId="77777777" w:rsidR="008E7FD9" w:rsidRPr="001837AC" w:rsidRDefault="008E7FD9" w:rsidP="00675ED8">
            <w:pPr>
              <w:rPr>
                <w:rFonts w:cs="Times New Roman"/>
                <w:color w:val="D86DCB" w:themeColor="accent5" w:themeTint="99"/>
                <w:szCs w:val="24"/>
              </w:rPr>
            </w:pPr>
          </w:p>
        </w:tc>
        <w:tc>
          <w:tcPr>
            <w:tcW w:w="2977" w:type="dxa"/>
          </w:tcPr>
          <w:p w14:paraId="0045819D" w14:textId="77777777" w:rsidR="006B2E03" w:rsidRDefault="008E7FD9" w:rsidP="00271C61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8C5355">
              <w:rPr>
                <w:rFonts w:cs="Times New Roman"/>
                <w:b/>
                <w:bCs/>
                <w:szCs w:val="24"/>
              </w:rPr>
              <w:t>Naujos medžiagos pateikimas</w:t>
            </w:r>
            <w:r>
              <w:rPr>
                <w:rFonts w:cs="Times New Roman"/>
                <w:b/>
                <w:bCs/>
                <w:szCs w:val="24"/>
              </w:rPr>
              <w:t xml:space="preserve"> </w:t>
            </w:r>
          </w:p>
          <w:p w14:paraId="53443CCC" w14:textId="0D80E1D0" w:rsidR="008E7FD9" w:rsidRPr="00135623" w:rsidRDefault="008E7FD9" w:rsidP="00271C6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6B2E03">
              <w:rPr>
                <w:rFonts w:cs="Times New Roman"/>
                <w:szCs w:val="24"/>
              </w:rPr>
              <w:t>(</w:t>
            </w:r>
            <w:r>
              <w:rPr>
                <w:rFonts w:cs="Times New Roman"/>
                <w:szCs w:val="24"/>
              </w:rPr>
              <w:t>Mokin</w:t>
            </w:r>
            <w:r w:rsidR="00991A15">
              <w:rPr>
                <w:rFonts w:cs="Times New Roman"/>
                <w:szCs w:val="24"/>
              </w:rPr>
              <w:t>i</w:t>
            </w:r>
            <w:r>
              <w:rPr>
                <w:rFonts w:cs="Times New Roman"/>
                <w:szCs w:val="24"/>
              </w:rPr>
              <w:t>ai renka informaciją, patys ieško atsakymų į klausimus)</w:t>
            </w:r>
          </w:p>
          <w:p w14:paraId="7BDD52FF" w14:textId="3514B0C7" w:rsidR="008E7FD9" w:rsidRPr="0017409B" w:rsidRDefault="008E7FD9" w:rsidP="00271C61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</w:tcPr>
          <w:p w14:paraId="168BA531" w14:textId="0A9EBADC" w:rsidR="008E7F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Mokiniai, susiskirstę grupėmis</w:t>
            </w:r>
            <w:r w:rsidR="00734E4A">
              <w:rPr>
                <w:rFonts w:cs="Times New Roman"/>
                <w:szCs w:val="24"/>
              </w:rPr>
              <w:t>,</w:t>
            </w:r>
            <w:r>
              <w:rPr>
                <w:rFonts w:cs="Times New Roman"/>
                <w:szCs w:val="24"/>
              </w:rPr>
              <w:t xml:space="preserve"> naudo</w:t>
            </w:r>
            <w:r w:rsidR="000C54A0">
              <w:rPr>
                <w:rFonts w:cs="Times New Roman"/>
                <w:szCs w:val="24"/>
              </w:rPr>
              <w:t>jasi</w:t>
            </w:r>
            <w:r>
              <w:rPr>
                <w:rFonts w:cs="Times New Roman"/>
                <w:szCs w:val="24"/>
              </w:rPr>
              <w:t xml:space="preserve"> kompiuteriu ar mobiliu telefonu </w:t>
            </w:r>
            <w:r w:rsidR="000C54A0">
              <w:rPr>
                <w:rFonts w:cs="Times New Roman"/>
                <w:szCs w:val="24"/>
              </w:rPr>
              <w:t xml:space="preserve">ir </w:t>
            </w:r>
            <w:r>
              <w:rPr>
                <w:rFonts w:cs="Times New Roman"/>
                <w:szCs w:val="24"/>
              </w:rPr>
              <w:t>ieško atsakymų į klausimus:</w:t>
            </w:r>
          </w:p>
          <w:p w14:paraId="23B83EAA" w14:textId="1804975A" w:rsidR="008E7F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 grupė: Kas yra magnetas?</w:t>
            </w:r>
          </w:p>
          <w:p w14:paraId="1E766D02" w14:textId="77777777" w:rsidR="008E7F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 grupė: Koks yra didžiausias magnetas?</w:t>
            </w:r>
          </w:p>
          <w:p w14:paraId="2446CB37" w14:textId="3D921F11" w:rsidR="008E7F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 grupė: </w:t>
            </w:r>
            <w:r w:rsidR="00B65303">
              <w:rPr>
                <w:rFonts w:cs="Times New Roman"/>
                <w:szCs w:val="24"/>
              </w:rPr>
              <w:t>K</w:t>
            </w:r>
            <w:r>
              <w:rPr>
                <w:rFonts w:cs="Times New Roman"/>
                <w:szCs w:val="24"/>
              </w:rPr>
              <w:t>okiomis savybėmis pasižymi magnetas?</w:t>
            </w:r>
          </w:p>
          <w:p w14:paraId="4583812E" w14:textId="77777777" w:rsidR="008E7F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</w:p>
          <w:p w14:paraId="53FBB4DB" w14:textId="54BF67AB" w:rsidR="008E7FD9" w:rsidRPr="0017409B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Grupės pristato rastą informaciją klasėje.</w:t>
            </w:r>
          </w:p>
        </w:tc>
        <w:tc>
          <w:tcPr>
            <w:tcW w:w="2977" w:type="dxa"/>
          </w:tcPr>
          <w:p w14:paraId="7A560C53" w14:textId="77777777" w:rsidR="008E7FD9" w:rsidRDefault="008E7FD9" w:rsidP="008240E4">
            <w:pPr>
              <w:ind w:firstLine="0"/>
              <w:rPr>
                <w:rFonts w:cs="Times New Roman"/>
                <w:szCs w:val="24"/>
              </w:rPr>
            </w:pPr>
          </w:p>
          <w:p w14:paraId="4D55A401" w14:textId="77777777" w:rsidR="008E7FD9" w:rsidRDefault="008E7FD9" w:rsidP="008240E4">
            <w:pPr>
              <w:ind w:firstLine="0"/>
              <w:rPr>
                <w:rFonts w:cs="Times New Roman"/>
                <w:szCs w:val="24"/>
              </w:rPr>
            </w:pPr>
          </w:p>
          <w:p w14:paraId="5223B307" w14:textId="72B8338E" w:rsidR="008E7FD9" w:rsidRDefault="008E7FD9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Dirbama grupėmis</w:t>
            </w:r>
            <w:r w:rsidR="000871E5">
              <w:rPr>
                <w:rFonts w:cs="Times New Roman"/>
                <w:szCs w:val="24"/>
              </w:rPr>
              <w:t xml:space="preserve">, tariamasi, konsultuojamasi su mokytoja </w:t>
            </w:r>
          </w:p>
          <w:p w14:paraId="3E97FC85" w14:textId="77777777" w:rsidR="008E7FD9" w:rsidRDefault="008E7FD9" w:rsidP="008240E4">
            <w:pPr>
              <w:ind w:firstLine="0"/>
              <w:rPr>
                <w:rFonts w:cs="Times New Roman"/>
                <w:szCs w:val="24"/>
              </w:rPr>
            </w:pPr>
          </w:p>
          <w:p w14:paraId="67BF4026" w14:textId="77777777" w:rsidR="008E7FD9" w:rsidRDefault="008E7FD9" w:rsidP="008240E4">
            <w:pPr>
              <w:ind w:firstLine="0"/>
              <w:rPr>
                <w:rFonts w:cs="Times New Roman"/>
                <w:szCs w:val="24"/>
              </w:rPr>
            </w:pPr>
          </w:p>
          <w:p w14:paraId="2F0CD6BC" w14:textId="77777777" w:rsidR="008E7FD9" w:rsidRDefault="008E7FD9" w:rsidP="008240E4">
            <w:pPr>
              <w:ind w:firstLine="0"/>
              <w:rPr>
                <w:rFonts w:cs="Times New Roman"/>
                <w:szCs w:val="24"/>
              </w:rPr>
            </w:pPr>
          </w:p>
          <w:p w14:paraId="22775C7F" w14:textId="77777777" w:rsidR="008E7FD9" w:rsidRPr="0017409B" w:rsidRDefault="008E7FD9" w:rsidP="008240E4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8E7FD9" w:rsidRPr="0017409B" w14:paraId="7E5337B4" w14:textId="77777777" w:rsidTr="002E4578">
        <w:trPr>
          <w:trHeight w:val="2368"/>
        </w:trPr>
        <w:tc>
          <w:tcPr>
            <w:tcW w:w="851" w:type="dxa"/>
            <w:vMerge/>
          </w:tcPr>
          <w:p w14:paraId="002A0B87" w14:textId="77777777" w:rsidR="008E7FD9" w:rsidRPr="001837AC" w:rsidRDefault="008E7FD9" w:rsidP="00675ED8">
            <w:pPr>
              <w:rPr>
                <w:rFonts w:cs="Times New Roman"/>
                <w:color w:val="D86DCB" w:themeColor="accent5" w:themeTint="99"/>
                <w:szCs w:val="24"/>
              </w:rPr>
            </w:pPr>
          </w:p>
        </w:tc>
        <w:tc>
          <w:tcPr>
            <w:tcW w:w="2977" w:type="dxa"/>
          </w:tcPr>
          <w:p w14:paraId="60F5DC72" w14:textId="5798CC89" w:rsidR="008E7FD9" w:rsidRPr="0017409B" w:rsidRDefault="008E7FD9" w:rsidP="00271C61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Eksperimentas</w:t>
            </w:r>
          </w:p>
          <w:p w14:paraId="6808E9B2" w14:textId="5316E392" w:rsidR="008E7FD9" w:rsidRPr="0017409B" w:rsidRDefault="008E7FD9" w:rsidP="00271C61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Atliktos užduoties aptarimas</w:t>
            </w:r>
          </w:p>
        </w:tc>
        <w:tc>
          <w:tcPr>
            <w:tcW w:w="3118" w:type="dxa"/>
          </w:tcPr>
          <w:p w14:paraId="715B384F" w14:textId="4538946D" w:rsidR="008E7FD9" w:rsidRPr="005C6A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Atliekamas eksperimentas, tikrinama hipotezė, daromos išvados.</w:t>
            </w:r>
            <w:r w:rsidR="006B2E03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Rezultatai fiksuojami</w:t>
            </w:r>
            <w:r w:rsidR="00AD672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užduočių lape (2 priedas)</w:t>
            </w:r>
            <w:r w:rsidR="00271C61">
              <w:rPr>
                <w:rFonts w:cs="Times New Roman"/>
                <w:szCs w:val="24"/>
              </w:rPr>
              <w:t>.</w:t>
            </w:r>
          </w:p>
          <w:p w14:paraId="73663142" w14:textId="26A3014D" w:rsidR="008E7FD9" w:rsidRPr="005C6A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Mokiniai pristato </w:t>
            </w:r>
            <w:r w:rsidR="002F1B2E">
              <w:rPr>
                <w:rFonts w:cs="Times New Roman"/>
                <w:szCs w:val="24"/>
              </w:rPr>
              <w:t>e</w:t>
            </w:r>
            <w:r>
              <w:rPr>
                <w:rFonts w:cs="Times New Roman"/>
                <w:szCs w:val="24"/>
              </w:rPr>
              <w:t>ksperimento</w:t>
            </w:r>
            <w:r w:rsidR="00AD672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 r</w:t>
            </w:r>
            <w:r w:rsidR="006B2E03">
              <w:rPr>
                <w:rFonts w:cs="Times New Roman"/>
                <w:szCs w:val="24"/>
              </w:rPr>
              <w:t>e</w:t>
            </w:r>
            <w:r>
              <w:rPr>
                <w:rFonts w:cs="Times New Roman"/>
                <w:szCs w:val="24"/>
              </w:rPr>
              <w:t>zultatus.</w:t>
            </w:r>
          </w:p>
        </w:tc>
        <w:tc>
          <w:tcPr>
            <w:tcW w:w="2977" w:type="dxa"/>
          </w:tcPr>
          <w:p w14:paraId="327CB407" w14:textId="63B886EB" w:rsidR="008E7FD9" w:rsidRPr="0017409B" w:rsidRDefault="008E7FD9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 grupelėmis aiškinasi</w:t>
            </w:r>
            <w:r w:rsidR="009F784B">
              <w:rPr>
                <w:rFonts w:cs="Times New Roman"/>
                <w:szCs w:val="24"/>
              </w:rPr>
              <w:t xml:space="preserve">, </w:t>
            </w:r>
            <w:r>
              <w:rPr>
                <w:rFonts w:cs="Times New Roman"/>
                <w:szCs w:val="24"/>
              </w:rPr>
              <w:t xml:space="preserve">kokius daiktus traukia magnetas, </w:t>
            </w:r>
            <w:r w:rsidR="009F784B">
              <w:rPr>
                <w:rFonts w:cs="Times New Roman"/>
                <w:szCs w:val="24"/>
              </w:rPr>
              <w:t xml:space="preserve">o </w:t>
            </w:r>
            <w:r>
              <w:rPr>
                <w:rFonts w:cs="Times New Roman"/>
                <w:szCs w:val="24"/>
              </w:rPr>
              <w:t>kokių ne.</w:t>
            </w:r>
          </w:p>
          <w:p w14:paraId="5F1A7E27" w14:textId="77777777" w:rsidR="008E7FD9" w:rsidRDefault="008E7FD9" w:rsidP="008240E4">
            <w:pPr>
              <w:ind w:firstLine="0"/>
              <w:rPr>
                <w:rFonts w:cs="Times New Roman"/>
                <w:szCs w:val="24"/>
              </w:rPr>
            </w:pPr>
          </w:p>
          <w:p w14:paraId="75133E8A" w14:textId="77777777" w:rsidR="008E7FD9" w:rsidRPr="0017409B" w:rsidRDefault="008E7FD9" w:rsidP="008240E4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070698" w:rsidRPr="0017409B" w14:paraId="19D79135" w14:textId="77777777" w:rsidTr="000871E5">
        <w:trPr>
          <w:cantSplit/>
          <w:trHeight w:val="1797"/>
        </w:trPr>
        <w:tc>
          <w:tcPr>
            <w:tcW w:w="851" w:type="dxa"/>
            <w:textDirection w:val="tbRl"/>
          </w:tcPr>
          <w:p w14:paraId="50C7DC58" w14:textId="71DA6D95" w:rsidR="00070698" w:rsidRPr="001837AC" w:rsidRDefault="006F1CF8" w:rsidP="00070698">
            <w:pPr>
              <w:ind w:left="113" w:right="-107" w:firstLine="0"/>
              <w:jc w:val="center"/>
              <w:rPr>
                <w:rFonts w:cs="Times New Roman"/>
                <w:color w:val="D86DCB" w:themeColor="accent5" w:themeTint="99"/>
                <w:szCs w:val="24"/>
              </w:rPr>
            </w:pPr>
            <w:r w:rsidRPr="001837AC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>Inžinerija</w:t>
            </w:r>
            <w:r w:rsidR="00991A15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>.</w:t>
            </w:r>
            <w:r w:rsidRPr="001837AC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 xml:space="preserve"> </w:t>
            </w:r>
            <w:r w:rsidR="00070698" w:rsidRPr="001837AC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>Technologijos</w:t>
            </w:r>
            <w:r w:rsidR="00991A15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>.</w:t>
            </w:r>
            <w:r w:rsidR="00AD672A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 xml:space="preserve"> </w:t>
            </w:r>
            <w:r w:rsidRPr="001837AC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>M</w:t>
            </w:r>
            <w:r w:rsidR="00070698" w:rsidRPr="001837AC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>enai</w:t>
            </w:r>
          </w:p>
          <w:p w14:paraId="593261DB" w14:textId="77777777" w:rsidR="00070698" w:rsidRPr="001837AC" w:rsidRDefault="00070698" w:rsidP="008E7FD9">
            <w:pPr>
              <w:ind w:right="113" w:firstLine="0"/>
              <w:rPr>
                <w:rFonts w:cs="Times New Roman"/>
                <w:color w:val="D86DCB" w:themeColor="accent5" w:themeTint="99"/>
                <w:szCs w:val="24"/>
              </w:rPr>
            </w:pPr>
          </w:p>
        </w:tc>
        <w:tc>
          <w:tcPr>
            <w:tcW w:w="2977" w:type="dxa"/>
          </w:tcPr>
          <w:p w14:paraId="7CE0FE6C" w14:textId="218F4D62" w:rsidR="00070698" w:rsidRPr="00070698" w:rsidRDefault="00070698" w:rsidP="009F784B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070698">
              <w:rPr>
                <w:rFonts w:cs="Times New Roman"/>
                <w:b/>
                <w:bCs/>
                <w:szCs w:val="24"/>
              </w:rPr>
              <w:t>Magnetuko</w:t>
            </w:r>
            <w:proofErr w:type="spellEnd"/>
            <w:r w:rsidRPr="00070698">
              <w:rPr>
                <w:rFonts w:cs="Times New Roman"/>
                <w:b/>
                <w:bCs/>
                <w:szCs w:val="24"/>
              </w:rPr>
              <w:t xml:space="preserve"> gamyba ir dekoravimas</w:t>
            </w:r>
          </w:p>
        </w:tc>
        <w:tc>
          <w:tcPr>
            <w:tcW w:w="3118" w:type="dxa"/>
          </w:tcPr>
          <w:p w14:paraId="3F4AA342" w14:textId="60F87A23" w:rsidR="00070698" w:rsidRDefault="005E1D9D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</w:t>
            </w:r>
            <w:r w:rsidR="00070698">
              <w:rPr>
                <w:rFonts w:cs="Times New Roman"/>
                <w:szCs w:val="24"/>
              </w:rPr>
              <w:t xml:space="preserve"> modeliuoja boružės siluetą</w:t>
            </w:r>
            <w:r w:rsidR="002F1B2E">
              <w:rPr>
                <w:rFonts w:cs="Times New Roman"/>
                <w:szCs w:val="24"/>
              </w:rPr>
              <w:t>,</w:t>
            </w:r>
            <w:r w:rsidR="00AD672A">
              <w:rPr>
                <w:rFonts w:cs="Times New Roman"/>
                <w:szCs w:val="24"/>
              </w:rPr>
              <w:t xml:space="preserve"> </w:t>
            </w:r>
            <w:r w:rsidR="00070698">
              <w:rPr>
                <w:rFonts w:cs="Times New Roman"/>
                <w:szCs w:val="24"/>
              </w:rPr>
              <w:t>prie jo pritvirti</w:t>
            </w:r>
            <w:r w:rsidR="009F784B">
              <w:rPr>
                <w:rFonts w:cs="Times New Roman"/>
                <w:szCs w:val="24"/>
              </w:rPr>
              <w:t>na</w:t>
            </w:r>
            <w:r w:rsidR="00070698">
              <w:rPr>
                <w:rFonts w:cs="Times New Roman"/>
                <w:szCs w:val="24"/>
              </w:rPr>
              <w:t xml:space="preserve"> magnetinę juostelę</w:t>
            </w:r>
            <w:r w:rsidR="00D04488">
              <w:rPr>
                <w:rFonts w:cs="Times New Roman"/>
                <w:szCs w:val="24"/>
              </w:rPr>
              <w:t xml:space="preserve"> (3 priedas)</w:t>
            </w:r>
            <w:r w:rsidR="008240E4">
              <w:rPr>
                <w:rFonts w:cs="Times New Roman"/>
                <w:szCs w:val="24"/>
              </w:rPr>
              <w:t>. B</w:t>
            </w:r>
            <w:r w:rsidR="00070698">
              <w:rPr>
                <w:rFonts w:cs="Times New Roman"/>
                <w:szCs w:val="24"/>
              </w:rPr>
              <w:t xml:space="preserve">oružėlę galima naudoti kaip </w:t>
            </w:r>
            <w:proofErr w:type="spellStart"/>
            <w:r w:rsidR="00070698">
              <w:rPr>
                <w:rFonts w:cs="Times New Roman"/>
                <w:szCs w:val="24"/>
              </w:rPr>
              <w:t>magnetuką</w:t>
            </w:r>
            <w:proofErr w:type="spellEnd"/>
            <w:r w:rsidR="00070698">
              <w:rPr>
                <w:rFonts w:cs="Times New Roman"/>
                <w:szCs w:val="24"/>
              </w:rPr>
              <w:t>.</w:t>
            </w:r>
          </w:p>
          <w:p w14:paraId="3A65537F" w14:textId="77777777" w:rsidR="008E7F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</w:p>
          <w:p w14:paraId="45447907" w14:textId="77777777" w:rsidR="008E7F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</w:p>
          <w:p w14:paraId="36D70B1A" w14:textId="77777777" w:rsidR="008E7F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</w:p>
          <w:p w14:paraId="5E8D7CB4" w14:textId="47EC4174" w:rsidR="008E7FD9" w:rsidRDefault="008E7FD9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74F5EED0" w14:textId="1FDE475D" w:rsidR="00070698" w:rsidRDefault="00734E4A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</w:t>
            </w:r>
            <w:r w:rsidR="00D132BC">
              <w:rPr>
                <w:rFonts w:cs="Times New Roman"/>
                <w:szCs w:val="24"/>
              </w:rPr>
              <w:t xml:space="preserve">aminama boružė- </w:t>
            </w:r>
            <w:proofErr w:type="spellStart"/>
            <w:r w:rsidR="00D132BC">
              <w:rPr>
                <w:rFonts w:cs="Times New Roman"/>
                <w:szCs w:val="24"/>
              </w:rPr>
              <w:t>magnetukas</w:t>
            </w:r>
            <w:proofErr w:type="spellEnd"/>
            <w:r w:rsidR="005E1D9D">
              <w:rPr>
                <w:rFonts w:cs="Times New Roman"/>
                <w:szCs w:val="24"/>
              </w:rPr>
              <w:t>. Magneto savybės išbandomos ant magnetinės lentos</w:t>
            </w:r>
            <w:r w:rsidR="008240E4">
              <w:rPr>
                <w:rFonts w:cs="Times New Roman"/>
                <w:szCs w:val="24"/>
              </w:rPr>
              <w:t>.</w:t>
            </w:r>
          </w:p>
        </w:tc>
      </w:tr>
      <w:tr w:rsidR="00070698" w:rsidRPr="0017409B" w14:paraId="68C411C5" w14:textId="77777777" w:rsidTr="00991A15">
        <w:trPr>
          <w:cantSplit/>
          <w:trHeight w:val="1813"/>
        </w:trPr>
        <w:tc>
          <w:tcPr>
            <w:tcW w:w="851" w:type="dxa"/>
            <w:textDirection w:val="tbRl"/>
            <w:vAlign w:val="center"/>
          </w:tcPr>
          <w:p w14:paraId="44A3AC28" w14:textId="77777777" w:rsidR="006F1CF8" w:rsidRPr="001837AC" w:rsidRDefault="006F1CF8" w:rsidP="00991A15">
            <w:pPr>
              <w:ind w:right="113" w:firstLine="0"/>
              <w:jc w:val="center"/>
              <w:rPr>
                <w:rFonts w:cs="Times New Roman"/>
                <w:b/>
                <w:bCs/>
                <w:color w:val="D86DCB" w:themeColor="accent5" w:themeTint="99"/>
                <w:szCs w:val="24"/>
              </w:rPr>
            </w:pPr>
          </w:p>
          <w:p w14:paraId="36AA4957" w14:textId="64DE710B" w:rsidR="00070698" w:rsidRPr="001837AC" w:rsidRDefault="00070698" w:rsidP="00991A15">
            <w:pPr>
              <w:ind w:right="113" w:firstLine="0"/>
              <w:jc w:val="center"/>
              <w:rPr>
                <w:rFonts w:cs="Times New Roman"/>
                <w:b/>
                <w:bCs/>
                <w:color w:val="D86DCB" w:themeColor="accent5" w:themeTint="99"/>
                <w:szCs w:val="24"/>
              </w:rPr>
            </w:pPr>
            <w:r w:rsidRPr="001837AC">
              <w:rPr>
                <w:rFonts w:cs="Times New Roman"/>
                <w:b/>
                <w:bCs/>
                <w:color w:val="D86DCB" w:themeColor="accent5" w:themeTint="99"/>
                <w:szCs w:val="24"/>
              </w:rPr>
              <w:t>Matematika</w:t>
            </w:r>
          </w:p>
        </w:tc>
        <w:tc>
          <w:tcPr>
            <w:tcW w:w="2977" w:type="dxa"/>
          </w:tcPr>
          <w:p w14:paraId="392894BA" w14:textId="77777777" w:rsidR="006F1CF8" w:rsidRDefault="006F1CF8" w:rsidP="00271C61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</w:p>
          <w:p w14:paraId="3DCC66F2" w14:textId="6A361DF8" w:rsidR="00070698" w:rsidRDefault="00070698" w:rsidP="00271C61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Matematiniai skaičiavimai</w:t>
            </w:r>
          </w:p>
        </w:tc>
        <w:tc>
          <w:tcPr>
            <w:tcW w:w="3118" w:type="dxa"/>
          </w:tcPr>
          <w:p w14:paraId="755EA852" w14:textId="0B1AEE3F" w:rsidR="00070698" w:rsidRDefault="00070698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</w:t>
            </w:r>
            <w:r w:rsidR="00D70892">
              <w:rPr>
                <w:rFonts w:cs="Times New Roman"/>
                <w:szCs w:val="24"/>
              </w:rPr>
              <w:t xml:space="preserve"> pasirenka tinkamą uždavinio sprendimo strategiją ir pateikia atsakymus į šiuos klausimus:</w:t>
            </w:r>
          </w:p>
          <w:p w14:paraId="05AC5DDE" w14:textId="4C7E2779" w:rsidR="00070698" w:rsidRDefault="00070698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</w:t>
            </w:r>
            <w:r w:rsidR="008240E4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K</w:t>
            </w:r>
            <w:r w:rsidRPr="00070698">
              <w:rPr>
                <w:rFonts w:cs="Times New Roman"/>
                <w:szCs w:val="24"/>
              </w:rPr>
              <w:t xml:space="preserve">okio ilgio magnetinę juostelę panaudojo </w:t>
            </w:r>
            <w:proofErr w:type="spellStart"/>
            <w:r w:rsidRPr="00070698">
              <w:rPr>
                <w:rFonts w:cs="Times New Roman"/>
                <w:szCs w:val="24"/>
              </w:rPr>
              <w:t>magnetuko</w:t>
            </w:r>
            <w:proofErr w:type="spellEnd"/>
            <w:r w:rsidRPr="00070698">
              <w:rPr>
                <w:rFonts w:cs="Times New Roman"/>
                <w:szCs w:val="24"/>
              </w:rPr>
              <w:t xml:space="preserve"> gamybai</w:t>
            </w:r>
            <w:r w:rsidR="008240E4">
              <w:rPr>
                <w:rFonts w:cs="Times New Roman"/>
                <w:szCs w:val="24"/>
              </w:rPr>
              <w:t>?</w:t>
            </w:r>
          </w:p>
          <w:p w14:paraId="5846106E" w14:textId="780DCA9A" w:rsidR="00070698" w:rsidRDefault="00070698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</w:t>
            </w:r>
            <w:r w:rsidR="00D132BC">
              <w:rPr>
                <w:rFonts w:cs="Times New Roman"/>
                <w:szCs w:val="24"/>
              </w:rPr>
              <w:t xml:space="preserve"> Kokio ilgio magnetinės</w:t>
            </w:r>
            <w:r w:rsidR="00AD672A">
              <w:rPr>
                <w:rFonts w:cs="Times New Roman"/>
                <w:szCs w:val="24"/>
              </w:rPr>
              <w:t xml:space="preserve"> </w:t>
            </w:r>
            <w:r w:rsidR="00D132BC">
              <w:rPr>
                <w:rFonts w:cs="Times New Roman"/>
                <w:szCs w:val="24"/>
              </w:rPr>
              <w:t>juostelės reikėjo viso</w:t>
            </w:r>
            <w:r w:rsidR="005E1D9D">
              <w:rPr>
                <w:rFonts w:cs="Times New Roman"/>
                <w:szCs w:val="24"/>
              </w:rPr>
              <w:t>s</w:t>
            </w:r>
            <w:r w:rsidR="00D132BC">
              <w:rPr>
                <w:rFonts w:cs="Times New Roman"/>
                <w:szCs w:val="24"/>
              </w:rPr>
              <w:t xml:space="preserve"> klasės</w:t>
            </w:r>
            <w:r w:rsidR="005E1D9D">
              <w:rPr>
                <w:rFonts w:cs="Times New Roman"/>
                <w:szCs w:val="24"/>
              </w:rPr>
              <w:t xml:space="preserve"> (grupės)</w:t>
            </w:r>
            <w:r w:rsidR="00D132BC">
              <w:rPr>
                <w:rFonts w:cs="Times New Roman"/>
                <w:szCs w:val="24"/>
              </w:rPr>
              <w:t xml:space="preserve"> vaikų </w:t>
            </w:r>
            <w:proofErr w:type="spellStart"/>
            <w:r w:rsidR="00D132BC">
              <w:rPr>
                <w:rFonts w:cs="Times New Roman"/>
                <w:szCs w:val="24"/>
              </w:rPr>
              <w:t>magnetukų</w:t>
            </w:r>
            <w:proofErr w:type="spellEnd"/>
            <w:r w:rsidR="00D132BC">
              <w:rPr>
                <w:rFonts w:cs="Times New Roman"/>
                <w:szCs w:val="24"/>
              </w:rPr>
              <w:t xml:space="preserve"> gamybai?</w:t>
            </w:r>
          </w:p>
          <w:p w14:paraId="46F62253" w14:textId="3DA7C1A7" w:rsidR="00D132BC" w:rsidRDefault="00D132BC" w:rsidP="008240E4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</w:t>
            </w:r>
            <w:r w:rsidR="008240E4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Kiek kainavo klasės</w:t>
            </w:r>
            <w:r w:rsidR="000871E5">
              <w:rPr>
                <w:rFonts w:cs="Times New Roman"/>
                <w:szCs w:val="24"/>
              </w:rPr>
              <w:t xml:space="preserve"> (grupės)</w:t>
            </w:r>
            <w:r>
              <w:rPr>
                <w:rFonts w:cs="Times New Roman"/>
                <w:szCs w:val="24"/>
              </w:rPr>
              <w:t xml:space="preserve"> vaikams pasigaminti </w:t>
            </w:r>
            <w:proofErr w:type="spellStart"/>
            <w:r>
              <w:rPr>
                <w:rFonts w:cs="Times New Roman"/>
                <w:szCs w:val="24"/>
              </w:rPr>
              <w:t>magnetukus</w:t>
            </w:r>
            <w:proofErr w:type="spellEnd"/>
            <w:r w:rsidR="008240E4">
              <w:rPr>
                <w:rFonts w:cs="Times New Roman"/>
                <w:szCs w:val="24"/>
              </w:rPr>
              <w:t>?</w:t>
            </w:r>
            <w:r w:rsidR="000871E5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(</w:t>
            </w:r>
            <w:r w:rsidR="00D04488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 xml:space="preserve"> priedas)</w:t>
            </w:r>
          </w:p>
          <w:p w14:paraId="659631AC" w14:textId="0D1AEB57" w:rsidR="000871E5" w:rsidRPr="00070698" w:rsidRDefault="000871E5" w:rsidP="008240E4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4DFC7291" w14:textId="77777777" w:rsidR="00070698" w:rsidRDefault="00070698" w:rsidP="00271C61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0E50DD" w:rsidRPr="0017409B" w14:paraId="4F353CCE" w14:textId="77777777" w:rsidTr="00070698">
        <w:tc>
          <w:tcPr>
            <w:tcW w:w="851" w:type="dxa"/>
          </w:tcPr>
          <w:p w14:paraId="091A8D82" w14:textId="77777777" w:rsidR="000E50DD" w:rsidRPr="001837AC" w:rsidRDefault="000E50DD" w:rsidP="005E1D9D">
            <w:pPr>
              <w:pStyle w:val="Sraopastraipa"/>
              <w:ind w:left="360" w:firstLine="0"/>
              <w:rPr>
                <w:rFonts w:cs="Times New Roman"/>
                <w:color w:val="D86DCB" w:themeColor="accent5" w:themeTint="99"/>
                <w:szCs w:val="24"/>
              </w:rPr>
            </w:pPr>
          </w:p>
        </w:tc>
        <w:tc>
          <w:tcPr>
            <w:tcW w:w="2977" w:type="dxa"/>
          </w:tcPr>
          <w:p w14:paraId="5AB359EA" w14:textId="79C7D9CA" w:rsidR="000E50DD" w:rsidRDefault="000E50DD" w:rsidP="00271C61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Apibendrinimas, vertinimas,</w:t>
            </w:r>
            <w:r w:rsidR="00AD672A">
              <w:rPr>
                <w:rFonts w:cs="Times New Roman"/>
                <w:b/>
                <w:bCs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Cs w:val="24"/>
              </w:rPr>
              <w:t>įsivertinimas, refleksija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70EE9B71" w14:textId="4F923AF7" w:rsidR="000E50DD" w:rsidRDefault="00D132BC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Mokiniai dalijasi mintimis apie </w:t>
            </w:r>
            <w:r w:rsidR="008E7FD9">
              <w:rPr>
                <w:rFonts w:cs="Times New Roman"/>
                <w:szCs w:val="24"/>
              </w:rPr>
              <w:t>STEAM</w:t>
            </w:r>
            <w:r w:rsidR="00AD672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veiklą, savo</w:t>
            </w:r>
            <w:r w:rsidR="001837AC">
              <w:rPr>
                <w:rFonts w:cs="Times New Roman"/>
                <w:szCs w:val="24"/>
              </w:rPr>
              <w:t xml:space="preserve"> darbo</w:t>
            </w:r>
            <w:r w:rsidR="00AD672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rezultatą įsivertina M</w:t>
            </w:r>
            <w:r w:rsidR="000871E5">
              <w:rPr>
                <w:rFonts w:cs="Times New Roman"/>
                <w:szCs w:val="24"/>
              </w:rPr>
              <w:t>e</w:t>
            </w:r>
            <w:r>
              <w:rPr>
                <w:rFonts w:cs="Times New Roman"/>
                <w:szCs w:val="24"/>
              </w:rPr>
              <w:t>ntimeter</w:t>
            </w:r>
            <w:r w:rsidR="00C85E7B">
              <w:rPr>
                <w:rFonts w:cs="Times New Roman"/>
                <w:szCs w:val="24"/>
              </w:rPr>
              <w:t xml:space="preserve">.com </w:t>
            </w:r>
            <w:r>
              <w:rPr>
                <w:rFonts w:cs="Times New Roman"/>
                <w:szCs w:val="24"/>
              </w:rPr>
              <w:t>programėle</w:t>
            </w:r>
            <w:r w:rsidR="008E7FD9">
              <w:rPr>
                <w:rFonts w:cs="Times New Roman"/>
                <w:szCs w:val="24"/>
              </w:rPr>
              <w:t>.</w:t>
            </w:r>
          </w:p>
          <w:p w14:paraId="2D8D4DDC" w14:textId="7E4013B6" w:rsidR="000871E5" w:rsidRDefault="000871E5" w:rsidP="008240E4">
            <w:pPr>
              <w:pStyle w:val="Sraopastraipa"/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20F0C152" w14:textId="77777777" w:rsidR="000E50DD" w:rsidRDefault="000E50DD" w:rsidP="00271C61">
            <w:pPr>
              <w:ind w:firstLine="0"/>
              <w:rPr>
                <w:rFonts w:cs="Times New Roman"/>
                <w:szCs w:val="24"/>
              </w:rPr>
            </w:pPr>
          </w:p>
        </w:tc>
      </w:tr>
    </w:tbl>
    <w:p w14:paraId="721F9D75" w14:textId="77777777" w:rsidR="000E50DD" w:rsidRDefault="000E50DD"/>
    <w:sectPr w:rsidR="000E50DD" w:rsidSect="000E50D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E0BD8"/>
    <w:multiLevelType w:val="hybridMultilevel"/>
    <w:tmpl w:val="3E34DED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711BF6"/>
    <w:multiLevelType w:val="hybridMultilevel"/>
    <w:tmpl w:val="7410EF9C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47966909">
    <w:abstractNumId w:val="0"/>
  </w:num>
  <w:num w:numId="2" w16cid:durableId="1871406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DD"/>
    <w:rsid w:val="00023AC7"/>
    <w:rsid w:val="00070698"/>
    <w:rsid w:val="000871E5"/>
    <w:rsid w:val="000C54A0"/>
    <w:rsid w:val="000D5B7E"/>
    <w:rsid w:val="000E50DD"/>
    <w:rsid w:val="00125863"/>
    <w:rsid w:val="00135623"/>
    <w:rsid w:val="001449E4"/>
    <w:rsid w:val="001837AC"/>
    <w:rsid w:val="00197A2D"/>
    <w:rsid w:val="00226A37"/>
    <w:rsid w:val="00271C61"/>
    <w:rsid w:val="002F1B2E"/>
    <w:rsid w:val="00341E32"/>
    <w:rsid w:val="003E3062"/>
    <w:rsid w:val="004C641D"/>
    <w:rsid w:val="005E1D9D"/>
    <w:rsid w:val="006B2E03"/>
    <w:rsid w:val="006F1CF8"/>
    <w:rsid w:val="00734E4A"/>
    <w:rsid w:val="008240E4"/>
    <w:rsid w:val="008E7FD9"/>
    <w:rsid w:val="00991A15"/>
    <w:rsid w:val="009F784B"/>
    <w:rsid w:val="00AD672A"/>
    <w:rsid w:val="00B65303"/>
    <w:rsid w:val="00C60F71"/>
    <w:rsid w:val="00C85E7B"/>
    <w:rsid w:val="00CA0147"/>
    <w:rsid w:val="00CA4B59"/>
    <w:rsid w:val="00D04488"/>
    <w:rsid w:val="00D132BC"/>
    <w:rsid w:val="00D33A8D"/>
    <w:rsid w:val="00D70892"/>
    <w:rsid w:val="00DC1139"/>
    <w:rsid w:val="00DC3416"/>
    <w:rsid w:val="00E92D94"/>
    <w:rsid w:val="00ED0F26"/>
    <w:rsid w:val="00ED6A64"/>
    <w:rsid w:val="00F101BE"/>
    <w:rsid w:val="00FE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56493"/>
  <w15:chartTrackingRefBased/>
  <w15:docId w15:val="{618A65B6-57BE-46B8-A2D5-A06CCAA5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E50DD"/>
    <w:pPr>
      <w:spacing w:after="0" w:line="240" w:lineRule="auto"/>
      <w:ind w:firstLine="357"/>
    </w:pPr>
    <w:rPr>
      <w:rFonts w:ascii="Times New Roman" w:hAnsi="Times New Roman"/>
      <w:kern w:val="0"/>
      <w:szCs w:val="22"/>
      <w:lang w:val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0E5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E5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E5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E5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0E5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0E50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0E50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0E50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0E50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E5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E5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0E5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0E50DD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0E50DD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0E50DD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0E50DD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0E50DD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0E50DD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0E50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0E5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E50DD"/>
    <w:pPr>
      <w:numPr>
        <w:ilvl w:val="1"/>
      </w:numPr>
      <w:ind w:firstLine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E5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0E5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0E50DD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0E50DD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0E50DD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0E5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0E50DD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0E50DD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0E50DD"/>
    <w:pPr>
      <w:spacing w:after="0" w:line="240" w:lineRule="auto"/>
      <w:ind w:firstLine="357"/>
    </w:pPr>
    <w:rPr>
      <w:rFonts w:ascii="Times New Roman" w:hAnsi="Times New Roman"/>
      <w:kern w:val="0"/>
      <w:szCs w:val="22"/>
      <w:lang w:val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E50DD"/>
  </w:style>
  <w:style w:type="character" w:styleId="Hipersaitas">
    <w:name w:val="Hyperlink"/>
    <w:basedOn w:val="Numatytasispastraiposriftas"/>
    <w:uiPriority w:val="99"/>
    <w:unhideWhenUsed/>
    <w:rsid w:val="000E50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6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okykla.lt/bendrosios-programos/pradinis-ugdymas/40?clases=&amp;educations=&amp;st=1&amp;types=5&amp;ach-1=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mokykla.lt/bendrosios-programos/pradinis-ugdymas/38?clases=&amp;educations=&amp;st=1&amp;types=5&amp;ach-1=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mokykla.lt/bendrosios-programos/pradinis-ugdymas/38?clases=&amp;educations=&amp;st=1&amp;types=5&amp;ach-1=2" TargetMode="External"/><Relationship Id="rId11" Type="http://schemas.openxmlformats.org/officeDocument/2006/relationships/hyperlink" Target="https://www.emokykla.lt/bendrosios-programos/pradinis-ugdymas/5?clases=&amp;educations=&amp;st=1&amp;types=5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emokykla.lt/bendrosios-programos/pradinis-ugdymas/42?clases=&amp;educations=&amp;st=1&amp;types=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mokykla.lt/bendrosios-programos/pradinis-ugdymas/40?clases=&amp;educations=&amp;st=1&amp;types=5&amp;ach-1=2&amp;ach-2=2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2</cp:revision>
  <dcterms:created xsi:type="dcterms:W3CDTF">2024-06-18T10:09:00Z</dcterms:created>
  <dcterms:modified xsi:type="dcterms:W3CDTF">2024-06-18T10:09:00Z</dcterms:modified>
</cp:coreProperties>
</file>